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47307AF" w14:textId="14354CE1" w:rsidR="00712EA4" w:rsidRDefault="00552E41" w:rsidP="00712EA4">
      <w:pPr>
        <w:tabs>
          <w:tab w:val="left" w:pos="2835"/>
        </w:tabs>
        <w:spacing w:after="120"/>
        <w:ind w:hanging="142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712EA4">
        <w:rPr>
          <w:rFonts w:ascii="Times New Roman" w:hAnsi="Times New Roman" w:cs="Times New Roman"/>
          <w:b/>
          <w:bCs/>
          <w:sz w:val="28"/>
          <w:szCs w:val="28"/>
        </w:rPr>
        <w:t>Bon de commande</w:t>
      </w:r>
    </w:p>
    <w:p w14:paraId="61A480AF" w14:textId="5BD30AF6" w:rsidR="00552E41" w:rsidRPr="00712EA4" w:rsidRDefault="00712EA4" w:rsidP="00712EA4">
      <w:pPr>
        <w:tabs>
          <w:tab w:val="left" w:pos="2835"/>
        </w:tabs>
        <w:spacing w:after="120"/>
        <w:ind w:hanging="142"/>
        <w:jc w:val="center"/>
        <w:rPr>
          <w:rFonts w:ascii="Times New Roman" w:hAnsi="Times New Roman" w:cs="Times New Roman"/>
          <w:sz w:val="28"/>
          <w:szCs w:val="28"/>
        </w:rPr>
      </w:pPr>
      <w:r w:rsidRPr="00712EA4">
        <w:rPr>
          <w:rFonts w:ascii="Times New Roman" w:hAnsi="Times New Roman" w:cs="Times New Roman"/>
          <w:sz w:val="24"/>
          <w:szCs w:val="24"/>
        </w:rPr>
        <w:t>(A jour au 01.11.2026)</w:t>
      </w:r>
    </w:p>
    <w:p w14:paraId="76AEEC79" w14:textId="3D2CFB88" w:rsidR="0009177B" w:rsidRPr="00712EA4" w:rsidRDefault="005775C0" w:rsidP="00742C85">
      <w:pPr>
        <w:spacing w:after="120"/>
        <w:rPr>
          <w:rFonts w:ascii="Times New Roman" w:hAnsi="Times New Roman" w:cs="Times New Roman"/>
          <w:sz w:val="28"/>
          <w:szCs w:val="28"/>
        </w:rPr>
      </w:pPr>
      <w:r w:rsidRPr="00712EA4">
        <w:rPr>
          <w:rFonts w:ascii="Times New Roman" w:hAnsi="Times New Roman" w:cs="Times New Roman"/>
          <w:sz w:val="28"/>
          <w:szCs w:val="28"/>
        </w:rPr>
        <w:t xml:space="preserve">*Nom &amp; Prénom :   </w:t>
      </w:r>
      <w:r w:rsidR="00E96389" w:rsidRPr="00712EA4">
        <w:rPr>
          <w:rFonts w:ascii="Times New Roman" w:hAnsi="Times New Roman" w:cs="Times New Roman"/>
          <w:sz w:val="28"/>
          <w:szCs w:val="28"/>
        </w:rPr>
        <w:t xml:space="preserve"> </w:t>
      </w:r>
      <w:r w:rsidR="00E94F63" w:rsidRPr="00712EA4">
        <w:rPr>
          <w:rFonts w:ascii="Times New Roman" w:hAnsi="Times New Roman" w:cs="Times New Roman"/>
          <w:sz w:val="28"/>
          <w:szCs w:val="28"/>
        </w:rPr>
        <w:t xml:space="preserve">  </w:t>
      </w:r>
      <w:r w:rsidR="00E96389" w:rsidRPr="00712EA4">
        <w:rPr>
          <w:rFonts w:ascii="Times New Roman" w:hAnsi="Times New Roman" w:cs="Times New Roman"/>
          <w:sz w:val="28"/>
          <w:szCs w:val="28"/>
        </w:rPr>
        <w:t xml:space="preserve">     </w:t>
      </w:r>
    </w:p>
    <w:p w14:paraId="4B66A77A" w14:textId="1C45CF43" w:rsidR="005775C0" w:rsidRPr="00FE57EB" w:rsidRDefault="005775C0" w:rsidP="00742C85">
      <w:pPr>
        <w:spacing w:after="120"/>
        <w:rPr>
          <w:rFonts w:ascii="Times New Roman" w:hAnsi="Times New Roman" w:cs="Times New Roman"/>
          <w:sz w:val="28"/>
          <w:szCs w:val="28"/>
        </w:rPr>
      </w:pPr>
      <w:r w:rsidRPr="00FE57EB">
        <w:rPr>
          <w:rFonts w:ascii="Times New Roman" w:hAnsi="Times New Roman" w:cs="Times New Roman"/>
          <w:sz w:val="28"/>
          <w:szCs w:val="28"/>
        </w:rPr>
        <w:t xml:space="preserve">*Téléphone :   </w:t>
      </w:r>
      <w:r w:rsidR="00E96389" w:rsidRPr="00FE57EB">
        <w:rPr>
          <w:rFonts w:ascii="Times New Roman" w:hAnsi="Times New Roman" w:cs="Times New Roman"/>
          <w:sz w:val="28"/>
          <w:szCs w:val="28"/>
        </w:rPr>
        <w:t xml:space="preserve">           </w:t>
      </w:r>
      <w:r w:rsidR="00E94F63">
        <w:rPr>
          <w:rFonts w:ascii="Times New Roman" w:hAnsi="Times New Roman" w:cs="Times New Roman"/>
          <w:sz w:val="28"/>
          <w:szCs w:val="28"/>
        </w:rPr>
        <w:t xml:space="preserve"> </w:t>
      </w:r>
      <w:r w:rsidR="00E96389" w:rsidRPr="00FE57EB">
        <w:rPr>
          <w:rFonts w:ascii="Times New Roman" w:hAnsi="Times New Roman" w:cs="Times New Roman"/>
          <w:sz w:val="28"/>
          <w:szCs w:val="28"/>
        </w:rPr>
        <w:t xml:space="preserve">     </w:t>
      </w:r>
    </w:p>
    <w:p w14:paraId="60646E98" w14:textId="58B469A5" w:rsidR="00B65A0D" w:rsidRDefault="005775C0" w:rsidP="00742C85">
      <w:pPr>
        <w:spacing w:after="120"/>
        <w:rPr>
          <w:rFonts w:ascii="Times New Roman" w:hAnsi="Times New Roman" w:cs="Times New Roman"/>
          <w:sz w:val="28"/>
          <w:szCs w:val="28"/>
        </w:rPr>
      </w:pPr>
      <w:r w:rsidRPr="00FE57EB">
        <w:rPr>
          <w:rFonts w:ascii="Times New Roman" w:hAnsi="Times New Roman" w:cs="Times New Roman"/>
          <w:sz w:val="28"/>
          <w:szCs w:val="28"/>
        </w:rPr>
        <w:t>*</w:t>
      </w:r>
      <w:r w:rsidR="000B7541" w:rsidRPr="00FE57EB">
        <w:rPr>
          <w:rFonts w:ascii="Times New Roman" w:hAnsi="Times New Roman" w:cs="Times New Roman"/>
          <w:sz w:val="28"/>
          <w:szCs w:val="28"/>
        </w:rPr>
        <w:t>Commande pour le</w:t>
      </w:r>
      <w:r w:rsidR="00B65A0D" w:rsidRPr="00FE57EB">
        <w:rPr>
          <w:rFonts w:ascii="Times New Roman" w:hAnsi="Times New Roman" w:cs="Times New Roman"/>
          <w:sz w:val="28"/>
          <w:szCs w:val="28"/>
        </w:rPr>
        <w:t xml:space="preserve">  </w:t>
      </w:r>
      <w:r w:rsidR="00E94F63">
        <w:rPr>
          <w:rFonts w:ascii="Times New Roman" w:hAnsi="Times New Roman" w:cs="Times New Roman"/>
          <w:sz w:val="28"/>
          <w:szCs w:val="28"/>
        </w:rPr>
        <w:t xml:space="preserve">     </w:t>
      </w:r>
      <w:r w:rsidR="00B65A0D" w:rsidRPr="00FE57EB">
        <w:rPr>
          <w:rFonts w:ascii="Times New Roman" w:hAnsi="Times New Roman" w:cs="Times New Roman"/>
          <w:sz w:val="28"/>
          <w:szCs w:val="28"/>
        </w:rPr>
        <w:t xml:space="preserve"> </w:t>
      </w:r>
    </w:p>
    <w:p w14:paraId="0A181837" w14:textId="192CD5E9" w:rsidR="00FE57EB" w:rsidRPr="00FE57EB" w:rsidRDefault="00FE57EB" w:rsidP="00742C85">
      <w:pPr>
        <w:spacing w:after="0"/>
        <w:ind w:right="-285"/>
        <w:rPr>
          <w:rFonts w:ascii="Times New Roman" w:hAnsi="Times New Roman" w:cs="Times New Roman"/>
          <w:sz w:val="28"/>
          <w:szCs w:val="28"/>
        </w:rPr>
      </w:pPr>
      <w:r w:rsidRPr="00FE57EB">
        <w:rPr>
          <w:rFonts w:ascii="Times New Roman" w:hAnsi="Times New Roman" w:cs="Times New Roman"/>
          <w:sz w:val="28"/>
          <w:szCs w:val="28"/>
        </w:rPr>
        <w:t xml:space="preserve">*Adresse d’envoi : </w:t>
      </w:r>
      <w:hyperlink r:id="rId5" w:history="1">
        <w:r w:rsidR="00742C85" w:rsidRPr="00E33B8B">
          <w:rPr>
            <w:rStyle w:val="Lienhypertexte"/>
            <w:rFonts w:ascii="Times New Roman" w:hAnsi="Times New Roman" w:cs="Times New Roman"/>
            <w:color w:val="auto"/>
            <w:sz w:val="28"/>
            <w:szCs w:val="28"/>
            <w:u w:val="none"/>
          </w:rPr>
          <w:t>pierrebarberot@orange.fr</w:t>
        </w:r>
      </w:hyperlink>
      <w:r w:rsidR="00742C85">
        <w:rPr>
          <w:rFonts w:ascii="Times New Roman" w:hAnsi="Times New Roman" w:cs="Times New Roman"/>
          <w:sz w:val="28"/>
          <w:szCs w:val="28"/>
        </w:rPr>
        <w:t xml:space="preserve"> </w:t>
      </w:r>
      <w:r w:rsidR="00A7007D">
        <w:rPr>
          <w:rFonts w:ascii="Times New Roman" w:hAnsi="Times New Roman" w:cs="Times New Roman"/>
          <w:sz w:val="28"/>
          <w:szCs w:val="28"/>
        </w:rPr>
        <w:t>ou</w:t>
      </w:r>
      <w:r w:rsidR="00742C85">
        <w:rPr>
          <w:rFonts w:ascii="Times New Roman" w:hAnsi="Times New Roman" w:cs="Times New Roman"/>
          <w:sz w:val="28"/>
          <w:szCs w:val="28"/>
        </w:rPr>
        <w:t xml:space="preserve"> </w:t>
      </w:r>
      <w:r w:rsidR="00A7007D">
        <w:rPr>
          <w:rFonts w:ascii="Times New Roman" w:hAnsi="Times New Roman" w:cs="Times New Roman"/>
          <w:sz w:val="28"/>
          <w:szCs w:val="28"/>
        </w:rPr>
        <w:t>photo par SMS au 0688671269</w:t>
      </w:r>
      <w:r w:rsidR="00742C85">
        <w:rPr>
          <w:rFonts w:ascii="Times New Roman" w:hAnsi="Times New Roman" w:cs="Times New Roman"/>
          <w:sz w:val="28"/>
          <w:szCs w:val="28"/>
        </w:rPr>
        <w:t xml:space="preserve"> (uniquement SMS)</w:t>
      </w:r>
    </w:p>
    <w:tbl>
      <w:tblPr>
        <w:tblStyle w:val="Grilledutableau"/>
        <w:tblpPr w:leftFromText="141" w:rightFromText="141" w:vertAnchor="page" w:horzAnchor="margin" w:tblpX="279" w:tblpY="2889"/>
        <w:tblW w:w="10777" w:type="dxa"/>
        <w:tblLayout w:type="fixed"/>
        <w:tblLook w:val="04A0" w:firstRow="1" w:lastRow="0" w:firstColumn="1" w:lastColumn="0" w:noHBand="0" w:noVBand="1"/>
      </w:tblPr>
      <w:tblGrid>
        <w:gridCol w:w="6525"/>
        <w:gridCol w:w="1559"/>
        <w:gridCol w:w="1843"/>
        <w:gridCol w:w="850"/>
      </w:tblGrid>
      <w:tr w:rsidR="007755BA" w:rsidRPr="00FE57EB" w14:paraId="494F0F77" w14:textId="77777777" w:rsidTr="007755BA">
        <w:trPr>
          <w:trHeight w:val="711"/>
        </w:trPr>
        <w:tc>
          <w:tcPr>
            <w:tcW w:w="65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042C44"/>
            <w:vAlign w:val="center"/>
          </w:tcPr>
          <w:p w14:paraId="43E1F69B" w14:textId="77777777" w:rsidR="007755BA" w:rsidRPr="00E33B8B" w:rsidRDefault="007755BA" w:rsidP="007755BA">
            <w:pPr>
              <w:ind w:left="-142" w:right="-162"/>
              <w:rPr>
                <w:rFonts w:ascii="Times New Roman" w:hAnsi="Times New Roman" w:cs="Times New Roman"/>
                <w:b/>
                <w:bCs/>
                <w:color w:val="FFFFFF" w:themeColor="background1"/>
                <w:sz w:val="24"/>
                <w:szCs w:val="24"/>
              </w:rPr>
            </w:pPr>
            <w:r w:rsidRPr="00E33B8B">
              <w:rPr>
                <w:rFonts w:ascii="Times New Roman" w:hAnsi="Times New Roman" w:cs="Times New Roman"/>
                <w:b/>
                <w:bCs/>
                <w:color w:val="FFFFFF" w:themeColor="background1"/>
                <w:sz w:val="24"/>
                <w:szCs w:val="24"/>
              </w:rPr>
              <w:t xml:space="preserve">           POISSON   FRAIS entier ou vidé et mis sous vide</w:t>
            </w:r>
          </w:p>
          <w:p w14:paraId="4EBE6C61" w14:textId="77777777" w:rsidR="007755BA" w:rsidRPr="00E33B8B" w:rsidRDefault="007755BA" w:rsidP="007755BA">
            <w:pPr>
              <w:ind w:left="-142" w:right="-162"/>
              <w:rPr>
                <w:rFonts w:ascii="Times New Roman" w:hAnsi="Times New Roman" w:cs="Times New Roman"/>
                <w:b/>
                <w:bCs/>
                <w:color w:val="FFFFFF" w:themeColor="background1"/>
                <w:sz w:val="24"/>
                <w:szCs w:val="24"/>
              </w:rPr>
            </w:pPr>
            <w:r w:rsidRPr="00E33B8B">
              <w:rPr>
                <w:rFonts w:ascii="Times New Roman" w:hAnsi="Times New Roman" w:cs="Times New Roman"/>
                <w:b/>
                <w:bCs/>
                <w:color w:val="FFFFFF" w:themeColor="background1"/>
                <w:sz w:val="24"/>
                <w:szCs w:val="24"/>
              </w:rPr>
              <w:t xml:space="preserve">           Poisson entier à commander la veille</w:t>
            </w:r>
          </w:p>
          <w:p w14:paraId="7A50976E" w14:textId="77777777" w:rsidR="007755BA" w:rsidRPr="00E33B8B" w:rsidRDefault="007755BA" w:rsidP="007755BA">
            <w:pPr>
              <w:ind w:left="-142" w:right="-162"/>
              <w:rPr>
                <w:rFonts w:ascii="Times New Roman" w:hAnsi="Times New Roman" w:cs="Times New Roman"/>
                <w:b/>
                <w:bCs/>
                <w:color w:val="FFFFFF" w:themeColor="background1"/>
                <w:sz w:val="24"/>
                <w:szCs w:val="24"/>
                <w:u w:val="single"/>
              </w:rPr>
            </w:pPr>
            <w:r w:rsidRPr="00E33B8B">
              <w:rPr>
                <w:rFonts w:ascii="Times New Roman" w:hAnsi="Times New Roman" w:cs="Times New Roman"/>
                <w:b/>
                <w:bCs/>
                <w:color w:val="FFFFFF" w:themeColor="background1"/>
                <w:sz w:val="24"/>
                <w:szCs w:val="24"/>
              </w:rPr>
              <w:t xml:space="preserve">           Poisson vidé sous vide à commander 5 jours à l'avance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042C44"/>
            <w:vAlign w:val="center"/>
          </w:tcPr>
          <w:p w14:paraId="00CE6122" w14:textId="77777777" w:rsidR="007755BA" w:rsidRPr="00E33B8B" w:rsidRDefault="007755BA" w:rsidP="007755BA">
            <w:pPr>
              <w:ind w:right="-55" w:hanging="107"/>
              <w:jc w:val="center"/>
              <w:rPr>
                <w:rFonts w:ascii="Times New Roman" w:hAnsi="Times New Roman" w:cs="Times New Roman"/>
                <w:b/>
                <w:bCs/>
                <w:color w:val="FFFFFF" w:themeColor="background1"/>
                <w:sz w:val="24"/>
                <w:szCs w:val="24"/>
              </w:rPr>
            </w:pPr>
            <w:r w:rsidRPr="00E33B8B">
              <w:rPr>
                <w:rFonts w:ascii="Times New Roman" w:hAnsi="Times New Roman" w:cs="Times New Roman"/>
                <w:b/>
                <w:bCs/>
                <w:color w:val="FFFFFF" w:themeColor="background1"/>
                <w:sz w:val="24"/>
                <w:szCs w:val="24"/>
              </w:rPr>
              <w:t>Tarifs TTC</w:t>
            </w:r>
          </w:p>
          <w:p w14:paraId="087106BC" w14:textId="77777777" w:rsidR="007755BA" w:rsidRPr="00E33B8B" w:rsidRDefault="007755BA" w:rsidP="007755BA">
            <w:pPr>
              <w:ind w:right="-55" w:firstLine="93"/>
              <w:jc w:val="center"/>
              <w:rPr>
                <w:rFonts w:ascii="Times New Roman" w:hAnsi="Times New Roman" w:cs="Times New Roman"/>
                <w:b/>
                <w:bCs/>
                <w:color w:val="FFFFFF" w:themeColor="background1"/>
                <w:sz w:val="24"/>
                <w:szCs w:val="24"/>
              </w:rPr>
            </w:pPr>
            <w:proofErr w:type="gramStart"/>
            <w:r w:rsidRPr="00E33B8B">
              <w:rPr>
                <w:rFonts w:ascii="Times New Roman" w:hAnsi="Times New Roman" w:cs="Times New Roman"/>
                <w:b/>
                <w:bCs/>
                <w:color w:val="FFFFFF" w:themeColor="background1"/>
                <w:sz w:val="24"/>
                <w:szCs w:val="24"/>
              </w:rPr>
              <w:t>le</w:t>
            </w:r>
            <w:proofErr w:type="gramEnd"/>
            <w:r w:rsidRPr="00E33B8B">
              <w:rPr>
                <w:rFonts w:ascii="Times New Roman" w:hAnsi="Times New Roman" w:cs="Times New Roman"/>
                <w:b/>
                <w:bCs/>
                <w:color w:val="FFFFFF" w:themeColor="background1"/>
                <w:sz w:val="24"/>
                <w:szCs w:val="24"/>
              </w:rPr>
              <w:t xml:space="preserve"> kilo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042C44"/>
            <w:vAlign w:val="center"/>
          </w:tcPr>
          <w:p w14:paraId="731C024F" w14:textId="77777777" w:rsidR="007755BA" w:rsidRPr="00E33B8B" w:rsidRDefault="007755BA" w:rsidP="007755BA">
            <w:pPr>
              <w:ind w:right="-55" w:hanging="107"/>
              <w:jc w:val="center"/>
              <w:rPr>
                <w:rFonts w:ascii="Times New Roman" w:hAnsi="Times New Roman" w:cs="Times New Roman"/>
                <w:b/>
                <w:bCs/>
                <w:color w:val="FFFFFF" w:themeColor="background1"/>
                <w:sz w:val="24"/>
                <w:szCs w:val="24"/>
              </w:rPr>
            </w:pPr>
            <w:r w:rsidRPr="00E33B8B">
              <w:rPr>
                <w:rFonts w:ascii="Times New Roman" w:hAnsi="Times New Roman" w:cs="Times New Roman"/>
                <w:b/>
                <w:bCs/>
                <w:color w:val="FFFFFF" w:themeColor="background1"/>
                <w:sz w:val="24"/>
                <w:szCs w:val="24"/>
              </w:rPr>
              <w:t>Poids unitaire</w:t>
            </w:r>
          </w:p>
          <w:p w14:paraId="149175E5" w14:textId="77777777" w:rsidR="007755BA" w:rsidRPr="00E33B8B" w:rsidRDefault="007755BA" w:rsidP="007755BA">
            <w:pPr>
              <w:ind w:right="-55" w:hanging="107"/>
              <w:jc w:val="center"/>
              <w:rPr>
                <w:rFonts w:ascii="Times New Roman" w:hAnsi="Times New Roman" w:cs="Times New Roman"/>
                <w:b/>
                <w:bCs/>
                <w:color w:val="FFFFFF" w:themeColor="background1"/>
                <w:sz w:val="24"/>
                <w:szCs w:val="24"/>
              </w:rPr>
            </w:pPr>
            <w:proofErr w:type="gramStart"/>
            <w:r w:rsidRPr="00E33B8B">
              <w:rPr>
                <w:rFonts w:ascii="Times New Roman" w:hAnsi="Times New Roman" w:cs="Times New Roman"/>
                <w:b/>
                <w:bCs/>
                <w:color w:val="FFFFFF" w:themeColor="background1"/>
                <w:sz w:val="24"/>
                <w:szCs w:val="24"/>
              </w:rPr>
              <w:t>souhaité</w:t>
            </w:r>
            <w:proofErr w:type="gramEnd"/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042C44"/>
            <w:vAlign w:val="center"/>
          </w:tcPr>
          <w:p w14:paraId="2B647E53" w14:textId="77777777" w:rsidR="007755BA" w:rsidRPr="00E33B8B" w:rsidRDefault="007755BA" w:rsidP="007755BA">
            <w:pPr>
              <w:ind w:right="-55" w:hanging="107"/>
              <w:jc w:val="center"/>
              <w:rPr>
                <w:rFonts w:ascii="Times New Roman" w:hAnsi="Times New Roman" w:cs="Times New Roman"/>
                <w:b/>
                <w:bCs/>
                <w:color w:val="FFFFFF" w:themeColor="background1"/>
                <w:sz w:val="24"/>
                <w:szCs w:val="24"/>
              </w:rPr>
            </w:pPr>
            <w:r w:rsidRPr="00E33B8B">
              <w:rPr>
                <w:rFonts w:ascii="Times New Roman" w:hAnsi="Times New Roman" w:cs="Times New Roman"/>
                <w:b/>
                <w:bCs/>
                <w:color w:val="FFFFFF" w:themeColor="background1"/>
                <w:sz w:val="24"/>
                <w:szCs w:val="24"/>
              </w:rPr>
              <w:t>Qté</w:t>
            </w:r>
          </w:p>
        </w:tc>
      </w:tr>
      <w:tr w:rsidR="007755BA" w:rsidRPr="00FE57EB" w14:paraId="09B14A98" w14:textId="77777777" w:rsidTr="007755BA">
        <w:trPr>
          <w:trHeight w:val="283"/>
        </w:trPr>
        <w:tc>
          <w:tcPr>
            <w:tcW w:w="65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CEED" w:themeFill="accent5" w:themeFillTint="33"/>
            <w:vAlign w:val="center"/>
          </w:tcPr>
          <w:p w14:paraId="791135D9" w14:textId="77777777" w:rsidR="007755BA" w:rsidRPr="00CA54C4" w:rsidRDefault="007755BA" w:rsidP="007755BA">
            <w:pPr>
              <w:ind w:hanging="10"/>
              <w:jc w:val="right"/>
              <w:rPr>
                <w:rFonts w:ascii="Times New Roman" w:hAnsi="Times New Roman" w:cs="Times New Roman"/>
                <w:b/>
                <w:bCs/>
                <w:color w:val="0A1D30" w:themeColor="text2" w:themeShade="BF"/>
              </w:rPr>
            </w:pPr>
            <w:r w:rsidRPr="00CA54C4">
              <w:rPr>
                <w:rFonts w:ascii="Times New Roman" w:hAnsi="Times New Roman" w:cs="Times New Roman"/>
                <w:b/>
                <w:bCs/>
                <w:color w:val="0A1D30" w:themeColor="text2" w:themeShade="BF"/>
              </w:rPr>
              <w:t xml:space="preserve">ENTIÈRE   Truite Arc en Ciel     400 gr              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CEED" w:themeFill="accent5" w:themeFillTint="33"/>
            <w:vAlign w:val="center"/>
          </w:tcPr>
          <w:p w14:paraId="244BBC12" w14:textId="77777777" w:rsidR="007755BA" w:rsidRPr="00CA54C4" w:rsidRDefault="007755BA" w:rsidP="007755BA">
            <w:pPr>
              <w:jc w:val="center"/>
              <w:rPr>
                <w:rFonts w:ascii="Times New Roman" w:hAnsi="Times New Roman" w:cs="Times New Roman"/>
                <w:b/>
                <w:bCs/>
                <w:color w:val="0A1D30" w:themeColor="text2" w:themeShade="BF"/>
              </w:rPr>
            </w:pPr>
            <w:r w:rsidRPr="00CA54C4">
              <w:rPr>
                <w:rFonts w:ascii="Times New Roman" w:hAnsi="Times New Roman" w:cs="Times New Roman"/>
                <w:b/>
                <w:bCs/>
                <w:color w:val="0A1D30" w:themeColor="text2" w:themeShade="BF"/>
              </w:rPr>
              <w:t>11.20 €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CEED" w:themeFill="accent5" w:themeFillTint="33"/>
            <w:vAlign w:val="center"/>
          </w:tcPr>
          <w:p w14:paraId="087ACA4C" w14:textId="77777777" w:rsidR="007755BA" w:rsidRPr="00CA54C4" w:rsidRDefault="007755BA" w:rsidP="007755BA">
            <w:pPr>
              <w:ind w:right="176" w:firstLine="93"/>
              <w:jc w:val="right"/>
              <w:rPr>
                <w:rFonts w:ascii="Times New Roman" w:hAnsi="Times New Roman" w:cs="Times New Roman"/>
                <w:b/>
                <w:bCs/>
                <w:color w:val="0A1D30" w:themeColor="text2" w:themeShade="BF"/>
              </w:rPr>
            </w:pPr>
            <w:r w:rsidRPr="00CA54C4">
              <w:rPr>
                <w:rFonts w:ascii="Times New Roman" w:hAnsi="Times New Roman" w:cs="Times New Roman"/>
                <w:b/>
                <w:bCs/>
                <w:color w:val="0A1D30" w:themeColor="text2" w:themeShade="BF"/>
              </w:rPr>
              <w:t>400</w:t>
            </w:r>
            <w:r>
              <w:rPr>
                <w:rFonts w:ascii="Times New Roman" w:hAnsi="Times New Roman" w:cs="Times New Roman"/>
                <w:b/>
                <w:bCs/>
                <w:color w:val="0A1D30" w:themeColor="text2" w:themeShade="BF"/>
              </w:rPr>
              <w:t xml:space="preserve"> </w:t>
            </w:r>
            <w:r w:rsidRPr="00CA54C4">
              <w:rPr>
                <w:rFonts w:ascii="Times New Roman" w:hAnsi="Times New Roman" w:cs="Times New Roman"/>
                <w:b/>
                <w:bCs/>
                <w:color w:val="0A1D30" w:themeColor="text2" w:themeShade="BF"/>
              </w:rPr>
              <w:t>gr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CEED" w:themeFill="accent5" w:themeFillTint="33"/>
            <w:vAlign w:val="center"/>
          </w:tcPr>
          <w:p w14:paraId="69AF6B39" w14:textId="77777777" w:rsidR="007755BA" w:rsidRPr="001F6CE6" w:rsidRDefault="007755BA" w:rsidP="007755BA">
            <w:pPr>
              <w:ind w:firstLine="93"/>
              <w:jc w:val="center"/>
              <w:rPr>
                <w:rFonts w:ascii="Times New Roman" w:hAnsi="Times New Roman" w:cs="Times New Roman"/>
                <w:b/>
                <w:bCs/>
                <w:color w:val="0A1D30" w:themeColor="text2" w:themeShade="BF"/>
                <w:sz w:val="26"/>
                <w:szCs w:val="26"/>
              </w:rPr>
            </w:pPr>
          </w:p>
        </w:tc>
      </w:tr>
      <w:tr w:rsidR="007755BA" w:rsidRPr="00FE57EB" w14:paraId="7D1028A7" w14:textId="77777777" w:rsidTr="007755BA">
        <w:trPr>
          <w:trHeight w:val="283"/>
        </w:trPr>
        <w:tc>
          <w:tcPr>
            <w:tcW w:w="65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CEED" w:themeFill="accent5" w:themeFillTint="33"/>
            <w:vAlign w:val="center"/>
          </w:tcPr>
          <w:p w14:paraId="7187575F" w14:textId="77777777" w:rsidR="007755BA" w:rsidRPr="00CA54C4" w:rsidRDefault="007755BA" w:rsidP="007755BA">
            <w:pPr>
              <w:ind w:hanging="10"/>
              <w:jc w:val="right"/>
              <w:rPr>
                <w:rFonts w:ascii="Times New Roman" w:hAnsi="Times New Roman" w:cs="Times New Roman"/>
                <w:b/>
                <w:bCs/>
                <w:color w:val="0A1D30" w:themeColor="text2" w:themeShade="BF"/>
              </w:rPr>
            </w:pPr>
            <w:bookmarkStart w:id="0" w:name="_Hlk156299304"/>
            <w:bookmarkStart w:id="1" w:name="_Hlk193043260"/>
            <w:r w:rsidRPr="00CA54C4">
              <w:rPr>
                <w:rFonts w:ascii="Times New Roman" w:hAnsi="Times New Roman" w:cs="Times New Roman"/>
                <w:b/>
                <w:bCs/>
                <w:color w:val="0A1D30" w:themeColor="text2" w:themeShade="BF"/>
              </w:rPr>
              <w:t xml:space="preserve">VIDÉE et SOUS VIDE   Truite Arc en Ciel     400 gr   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CEED" w:themeFill="accent5" w:themeFillTint="33"/>
            <w:vAlign w:val="center"/>
          </w:tcPr>
          <w:p w14:paraId="702FD384" w14:textId="77777777" w:rsidR="007755BA" w:rsidRPr="00CA54C4" w:rsidRDefault="007755BA" w:rsidP="007755BA">
            <w:pPr>
              <w:jc w:val="center"/>
              <w:rPr>
                <w:rFonts w:ascii="Times New Roman" w:hAnsi="Times New Roman" w:cs="Times New Roman"/>
                <w:b/>
                <w:bCs/>
                <w:color w:val="0A1D30" w:themeColor="text2" w:themeShade="BF"/>
              </w:rPr>
            </w:pPr>
            <w:r w:rsidRPr="00CA54C4">
              <w:rPr>
                <w:rFonts w:ascii="Times New Roman" w:hAnsi="Times New Roman" w:cs="Times New Roman"/>
                <w:b/>
                <w:bCs/>
                <w:color w:val="0A1D30" w:themeColor="text2" w:themeShade="BF"/>
              </w:rPr>
              <w:t>14.80 €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CEED" w:themeFill="accent5" w:themeFillTint="33"/>
            <w:vAlign w:val="center"/>
          </w:tcPr>
          <w:p w14:paraId="75D26077" w14:textId="77777777" w:rsidR="007755BA" w:rsidRPr="00CA54C4" w:rsidRDefault="007755BA" w:rsidP="007755BA">
            <w:pPr>
              <w:ind w:right="176" w:firstLine="93"/>
              <w:jc w:val="right"/>
              <w:rPr>
                <w:rFonts w:ascii="Times New Roman" w:hAnsi="Times New Roman" w:cs="Times New Roman"/>
                <w:b/>
                <w:bCs/>
                <w:color w:val="0A1D30" w:themeColor="text2" w:themeShade="BF"/>
              </w:rPr>
            </w:pPr>
            <w:r w:rsidRPr="00CA54C4">
              <w:rPr>
                <w:rFonts w:ascii="Times New Roman" w:hAnsi="Times New Roman" w:cs="Times New Roman"/>
                <w:b/>
                <w:bCs/>
                <w:color w:val="0A1D30" w:themeColor="text2" w:themeShade="BF"/>
              </w:rPr>
              <w:t xml:space="preserve">  400</w:t>
            </w:r>
            <w:r>
              <w:rPr>
                <w:rFonts w:ascii="Times New Roman" w:hAnsi="Times New Roman" w:cs="Times New Roman"/>
                <w:b/>
                <w:bCs/>
                <w:color w:val="0A1D30" w:themeColor="text2" w:themeShade="BF"/>
              </w:rPr>
              <w:t xml:space="preserve"> </w:t>
            </w:r>
            <w:r w:rsidRPr="00CA54C4">
              <w:rPr>
                <w:rFonts w:ascii="Times New Roman" w:hAnsi="Times New Roman" w:cs="Times New Roman"/>
                <w:b/>
                <w:bCs/>
                <w:color w:val="0A1D30" w:themeColor="text2" w:themeShade="BF"/>
              </w:rPr>
              <w:t>gr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CEED" w:themeFill="accent5" w:themeFillTint="33"/>
            <w:vAlign w:val="center"/>
          </w:tcPr>
          <w:p w14:paraId="22CBBCA1" w14:textId="77777777" w:rsidR="007755BA" w:rsidRPr="001F6CE6" w:rsidRDefault="007755BA" w:rsidP="007755BA">
            <w:pPr>
              <w:ind w:firstLine="93"/>
              <w:jc w:val="center"/>
              <w:rPr>
                <w:rFonts w:ascii="Times New Roman" w:hAnsi="Times New Roman" w:cs="Times New Roman"/>
                <w:b/>
                <w:bCs/>
                <w:color w:val="0A1D30" w:themeColor="text2" w:themeShade="BF"/>
                <w:sz w:val="26"/>
                <w:szCs w:val="26"/>
              </w:rPr>
            </w:pPr>
          </w:p>
        </w:tc>
      </w:tr>
      <w:bookmarkEnd w:id="0"/>
      <w:bookmarkEnd w:id="1"/>
      <w:tr w:rsidR="007755BA" w:rsidRPr="00FE57EB" w14:paraId="30DA4C1E" w14:textId="77777777" w:rsidTr="007755BA">
        <w:trPr>
          <w:trHeight w:val="283"/>
        </w:trPr>
        <w:tc>
          <w:tcPr>
            <w:tcW w:w="65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6FF48966" w14:textId="77777777" w:rsidR="007755BA" w:rsidRPr="00CA54C4" w:rsidRDefault="007755BA" w:rsidP="007755BA">
            <w:pPr>
              <w:ind w:hanging="10"/>
              <w:jc w:val="right"/>
              <w:rPr>
                <w:rFonts w:ascii="Times New Roman" w:hAnsi="Times New Roman" w:cs="Times New Roman"/>
                <w:b/>
                <w:bCs/>
                <w:color w:val="0A1D30" w:themeColor="text2" w:themeShade="BF"/>
              </w:rPr>
            </w:pPr>
            <w:r w:rsidRPr="00CA54C4">
              <w:rPr>
                <w:rFonts w:ascii="Times New Roman" w:hAnsi="Times New Roman" w:cs="Times New Roman"/>
                <w:b/>
                <w:bCs/>
                <w:color w:val="0A1D30" w:themeColor="text2" w:themeShade="BF"/>
              </w:rPr>
              <w:t xml:space="preserve">     ENTIÈRE   Truite Arc en Ciel    400 gr à 1.0 kg                         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1347FC47" w14:textId="77777777" w:rsidR="007755BA" w:rsidRPr="00CA54C4" w:rsidRDefault="007755BA" w:rsidP="007755BA">
            <w:pPr>
              <w:jc w:val="center"/>
              <w:rPr>
                <w:rFonts w:ascii="Times New Roman" w:hAnsi="Times New Roman" w:cs="Times New Roman"/>
                <w:b/>
                <w:bCs/>
                <w:color w:val="0A1D30" w:themeColor="text2" w:themeShade="BF"/>
              </w:rPr>
            </w:pPr>
            <w:r w:rsidRPr="00CA54C4">
              <w:rPr>
                <w:rFonts w:ascii="Times New Roman" w:hAnsi="Times New Roman" w:cs="Times New Roman"/>
                <w:b/>
                <w:bCs/>
                <w:color w:val="0A1D30" w:themeColor="text2" w:themeShade="BF"/>
              </w:rPr>
              <w:t>12.10 €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4BA5EAC3" w14:textId="77777777" w:rsidR="007755BA" w:rsidRPr="00CA54C4" w:rsidRDefault="007755BA" w:rsidP="007755BA">
            <w:pPr>
              <w:ind w:right="176" w:firstLine="93"/>
              <w:jc w:val="right"/>
              <w:rPr>
                <w:rFonts w:ascii="Times New Roman" w:hAnsi="Times New Roman" w:cs="Times New Roman"/>
                <w:b/>
                <w:bCs/>
                <w:color w:val="0A1D30" w:themeColor="text2" w:themeShade="BF"/>
              </w:rPr>
            </w:pPr>
            <w:proofErr w:type="gramStart"/>
            <w:r w:rsidRPr="00CA54C4">
              <w:rPr>
                <w:rFonts w:ascii="Times New Roman" w:hAnsi="Times New Roman" w:cs="Times New Roman"/>
                <w:b/>
                <w:bCs/>
                <w:color w:val="0A1D30" w:themeColor="text2" w:themeShade="BF"/>
              </w:rPr>
              <w:t>gr</w:t>
            </w:r>
            <w:proofErr w:type="gramEnd"/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372C12CE" w14:textId="77777777" w:rsidR="007755BA" w:rsidRPr="001F6CE6" w:rsidRDefault="007755BA" w:rsidP="007755BA">
            <w:pPr>
              <w:ind w:firstLine="93"/>
              <w:jc w:val="center"/>
              <w:rPr>
                <w:rFonts w:ascii="Times New Roman" w:hAnsi="Times New Roman" w:cs="Times New Roman"/>
                <w:b/>
                <w:bCs/>
                <w:color w:val="0A1D30" w:themeColor="text2" w:themeShade="BF"/>
                <w:sz w:val="26"/>
                <w:szCs w:val="26"/>
              </w:rPr>
            </w:pPr>
          </w:p>
        </w:tc>
      </w:tr>
      <w:tr w:rsidR="007755BA" w:rsidRPr="00FE57EB" w14:paraId="414DA974" w14:textId="77777777" w:rsidTr="007755BA">
        <w:trPr>
          <w:trHeight w:val="283"/>
        </w:trPr>
        <w:tc>
          <w:tcPr>
            <w:tcW w:w="65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41A6E83A" w14:textId="77777777" w:rsidR="007755BA" w:rsidRPr="00CA54C4" w:rsidRDefault="007755BA" w:rsidP="007755BA">
            <w:pPr>
              <w:ind w:hanging="10"/>
              <w:jc w:val="right"/>
              <w:rPr>
                <w:rFonts w:ascii="Times New Roman" w:hAnsi="Times New Roman" w:cs="Times New Roman"/>
                <w:b/>
                <w:bCs/>
                <w:color w:val="0A1D30" w:themeColor="text2" w:themeShade="BF"/>
              </w:rPr>
            </w:pPr>
            <w:r w:rsidRPr="00CA54C4">
              <w:rPr>
                <w:rFonts w:ascii="Times New Roman" w:hAnsi="Times New Roman" w:cs="Times New Roman"/>
                <w:b/>
                <w:bCs/>
                <w:color w:val="0A1D30" w:themeColor="text2" w:themeShade="BF"/>
              </w:rPr>
              <w:t xml:space="preserve">VIDÉE et SOUS VIDE   Truite Arc en Ciel    400 gr à 1.0 kg                           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3B27BDEE" w14:textId="77777777" w:rsidR="007755BA" w:rsidRPr="00CA54C4" w:rsidRDefault="007755BA" w:rsidP="007755BA">
            <w:pPr>
              <w:jc w:val="center"/>
              <w:rPr>
                <w:rFonts w:ascii="Times New Roman" w:hAnsi="Times New Roman" w:cs="Times New Roman"/>
                <w:b/>
                <w:bCs/>
                <w:color w:val="0A1D30" w:themeColor="text2" w:themeShade="BF"/>
              </w:rPr>
            </w:pPr>
            <w:r w:rsidRPr="00CA54C4">
              <w:rPr>
                <w:rFonts w:ascii="Times New Roman" w:hAnsi="Times New Roman" w:cs="Times New Roman"/>
                <w:b/>
                <w:bCs/>
                <w:color w:val="0A1D30" w:themeColor="text2" w:themeShade="BF"/>
              </w:rPr>
              <w:t>16.00 €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7EAE2A86" w14:textId="77777777" w:rsidR="007755BA" w:rsidRPr="00CA54C4" w:rsidRDefault="007755BA" w:rsidP="007755BA">
            <w:pPr>
              <w:ind w:right="176" w:firstLine="93"/>
              <w:jc w:val="right"/>
              <w:rPr>
                <w:rFonts w:ascii="Times New Roman" w:hAnsi="Times New Roman" w:cs="Times New Roman"/>
                <w:b/>
                <w:bCs/>
                <w:color w:val="0A1D30" w:themeColor="text2" w:themeShade="BF"/>
              </w:rPr>
            </w:pPr>
            <w:r w:rsidRPr="00CA54C4">
              <w:rPr>
                <w:rFonts w:ascii="Times New Roman" w:hAnsi="Times New Roman" w:cs="Times New Roman"/>
                <w:b/>
                <w:bCs/>
                <w:color w:val="0A1D30" w:themeColor="text2" w:themeShade="BF"/>
              </w:rPr>
              <w:t xml:space="preserve">  </w:t>
            </w:r>
            <w:proofErr w:type="gramStart"/>
            <w:r w:rsidRPr="00CA54C4">
              <w:rPr>
                <w:rFonts w:ascii="Times New Roman" w:hAnsi="Times New Roman" w:cs="Times New Roman"/>
                <w:b/>
                <w:bCs/>
                <w:color w:val="0A1D30" w:themeColor="text2" w:themeShade="BF"/>
              </w:rPr>
              <w:t>gr</w:t>
            </w:r>
            <w:proofErr w:type="gramEnd"/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7AA2596D" w14:textId="77777777" w:rsidR="007755BA" w:rsidRPr="001F6CE6" w:rsidRDefault="007755BA" w:rsidP="007755BA">
            <w:pPr>
              <w:ind w:firstLine="93"/>
              <w:jc w:val="center"/>
              <w:rPr>
                <w:rFonts w:ascii="Times New Roman" w:hAnsi="Times New Roman" w:cs="Times New Roman"/>
                <w:b/>
                <w:bCs/>
                <w:color w:val="0A1D30" w:themeColor="text2" w:themeShade="BF"/>
                <w:sz w:val="26"/>
                <w:szCs w:val="26"/>
              </w:rPr>
            </w:pPr>
          </w:p>
        </w:tc>
      </w:tr>
      <w:tr w:rsidR="007755BA" w:rsidRPr="00FE57EB" w14:paraId="6F77C3D7" w14:textId="77777777" w:rsidTr="007755BA">
        <w:trPr>
          <w:trHeight w:val="283"/>
        </w:trPr>
        <w:tc>
          <w:tcPr>
            <w:tcW w:w="65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CEED" w:themeFill="accent5" w:themeFillTint="33"/>
            <w:vAlign w:val="center"/>
          </w:tcPr>
          <w:p w14:paraId="5B6A8E8C" w14:textId="77777777" w:rsidR="007755BA" w:rsidRPr="00CA54C4" w:rsidRDefault="007755BA" w:rsidP="007755BA">
            <w:pPr>
              <w:ind w:hanging="10"/>
              <w:jc w:val="right"/>
              <w:rPr>
                <w:rFonts w:ascii="Times New Roman" w:hAnsi="Times New Roman" w:cs="Times New Roman"/>
                <w:b/>
                <w:bCs/>
                <w:color w:val="0A1D30" w:themeColor="text2" w:themeShade="BF"/>
              </w:rPr>
            </w:pPr>
            <w:r w:rsidRPr="00CA54C4">
              <w:rPr>
                <w:rFonts w:ascii="Times New Roman" w:hAnsi="Times New Roman" w:cs="Times New Roman"/>
                <w:b/>
                <w:bCs/>
                <w:color w:val="0A1D30" w:themeColor="text2" w:themeShade="BF"/>
              </w:rPr>
              <w:t xml:space="preserve">ENTIÈRE    Truite Arc en Ciel   1 kg à 1.9 kg  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CEED" w:themeFill="accent5" w:themeFillTint="33"/>
            <w:vAlign w:val="center"/>
          </w:tcPr>
          <w:p w14:paraId="21EB6EAC" w14:textId="77777777" w:rsidR="007755BA" w:rsidRPr="00CA54C4" w:rsidRDefault="007755BA" w:rsidP="007755BA">
            <w:pPr>
              <w:jc w:val="center"/>
              <w:rPr>
                <w:rFonts w:ascii="Times New Roman" w:hAnsi="Times New Roman" w:cs="Times New Roman"/>
                <w:b/>
                <w:bCs/>
                <w:color w:val="0A1D30" w:themeColor="text2" w:themeShade="BF"/>
              </w:rPr>
            </w:pPr>
            <w:r w:rsidRPr="00CA54C4">
              <w:rPr>
                <w:rFonts w:ascii="Times New Roman" w:hAnsi="Times New Roman" w:cs="Times New Roman"/>
                <w:b/>
                <w:bCs/>
                <w:color w:val="0A1D30" w:themeColor="text2" w:themeShade="BF"/>
              </w:rPr>
              <w:t>13.10 €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CEED" w:themeFill="accent5" w:themeFillTint="33"/>
            <w:vAlign w:val="center"/>
          </w:tcPr>
          <w:p w14:paraId="60017FD8" w14:textId="77777777" w:rsidR="007755BA" w:rsidRPr="00CA54C4" w:rsidRDefault="007755BA" w:rsidP="007755BA">
            <w:pPr>
              <w:ind w:right="176" w:firstLine="93"/>
              <w:jc w:val="right"/>
              <w:rPr>
                <w:rFonts w:ascii="Times New Roman" w:hAnsi="Times New Roman" w:cs="Times New Roman"/>
                <w:b/>
                <w:bCs/>
                <w:color w:val="0A1D30" w:themeColor="text2" w:themeShade="BF"/>
              </w:rPr>
            </w:pPr>
            <w:r w:rsidRPr="00CA54C4">
              <w:rPr>
                <w:rFonts w:ascii="Times New Roman" w:hAnsi="Times New Roman" w:cs="Times New Roman"/>
                <w:b/>
                <w:bCs/>
                <w:color w:val="0A1D30" w:themeColor="text2" w:themeShade="BF"/>
              </w:rPr>
              <w:t xml:space="preserve">  </w:t>
            </w:r>
            <w:proofErr w:type="gramStart"/>
            <w:r w:rsidRPr="00CA54C4">
              <w:rPr>
                <w:rFonts w:ascii="Times New Roman" w:hAnsi="Times New Roman" w:cs="Times New Roman"/>
                <w:b/>
                <w:bCs/>
                <w:color w:val="0A1D30" w:themeColor="text2" w:themeShade="BF"/>
              </w:rPr>
              <w:t>kg</w:t>
            </w:r>
            <w:proofErr w:type="gramEnd"/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CEED" w:themeFill="accent5" w:themeFillTint="33"/>
            <w:vAlign w:val="center"/>
          </w:tcPr>
          <w:p w14:paraId="3492669F" w14:textId="77777777" w:rsidR="007755BA" w:rsidRPr="001F6CE6" w:rsidRDefault="007755BA" w:rsidP="007755BA">
            <w:pPr>
              <w:ind w:firstLine="93"/>
              <w:jc w:val="center"/>
              <w:rPr>
                <w:rFonts w:ascii="Times New Roman" w:hAnsi="Times New Roman" w:cs="Times New Roman"/>
                <w:b/>
                <w:bCs/>
                <w:color w:val="0A1D30" w:themeColor="text2" w:themeShade="BF"/>
                <w:sz w:val="26"/>
                <w:szCs w:val="26"/>
              </w:rPr>
            </w:pPr>
          </w:p>
        </w:tc>
      </w:tr>
      <w:tr w:rsidR="007755BA" w:rsidRPr="00FE57EB" w14:paraId="35967A49" w14:textId="77777777" w:rsidTr="007755BA">
        <w:trPr>
          <w:trHeight w:val="283"/>
        </w:trPr>
        <w:tc>
          <w:tcPr>
            <w:tcW w:w="65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CEED" w:themeFill="accent5" w:themeFillTint="33"/>
            <w:vAlign w:val="center"/>
          </w:tcPr>
          <w:p w14:paraId="60A10664" w14:textId="77777777" w:rsidR="007755BA" w:rsidRPr="00CA54C4" w:rsidRDefault="007755BA" w:rsidP="007755BA">
            <w:pPr>
              <w:ind w:hanging="10"/>
              <w:jc w:val="right"/>
              <w:rPr>
                <w:rFonts w:ascii="Times New Roman" w:hAnsi="Times New Roman" w:cs="Times New Roman"/>
                <w:b/>
                <w:bCs/>
                <w:color w:val="0A1D30" w:themeColor="text2" w:themeShade="BF"/>
              </w:rPr>
            </w:pPr>
            <w:bookmarkStart w:id="2" w:name="_Hlk117525391"/>
            <w:r w:rsidRPr="00CA54C4">
              <w:rPr>
                <w:rFonts w:ascii="Times New Roman" w:hAnsi="Times New Roman" w:cs="Times New Roman"/>
                <w:b/>
                <w:bCs/>
                <w:color w:val="0A1D30" w:themeColor="text2" w:themeShade="BF"/>
              </w:rPr>
              <w:t xml:space="preserve">VIDÉE et SOUS VIDE    Truite Arc en Ciel   1 kg à 1.9 kg  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CEED" w:themeFill="accent5" w:themeFillTint="33"/>
            <w:vAlign w:val="center"/>
          </w:tcPr>
          <w:p w14:paraId="1C7F0AC3" w14:textId="77777777" w:rsidR="007755BA" w:rsidRPr="00CA54C4" w:rsidRDefault="007755BA" w:rsidP="007755BA">
            <w:pPr>
              <w:jc w:val="center"/>
              <w:rPr>
                <w:rFonts w:ascii="Times New Roman" w:hAnsi="Times New Roman" w:cs="Times New Roman"/>
                <w:b/>
                <w:bCs/>
                <w:color w:val="0A1D30" w:themeColor="text2" w:themeShade="BF"/>
              </w:rPr>
            </w:pPr>
            <w:r w:rsidRPr="00CA54C4">
              <w:rPr>
                <w:rFonts w:ascii="Times New Roman" w:hAnsi="Times New Roman" w:cs="Times New Roman"/>
                <w:b/>
                <w:bCs/>
                <w:color w:val="0A1D30" w:themeColor="text2" w:themeShade="BF"/>
              </w:rPr>
              <w:t>17.50 €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CEED" w:themeFill="accent5" w:themeFillTint="33"/>
            <w:vAlign w:val="center"/>
          </w:tcPr>
          <w:p w14:paraId="50CCABE9" w14:textId="77777777" w:rsidR="007755BA" w:rsidRPr="00CA54C4" w:rsidRDefault="007755BA" w:rsidP="007755BA">
            <w:pPr>
              <w:ind w:right="176" w:firstLine="93"/>
              <w:jc w:val="right"/>
              <w:rPr>
                <w:rFonts w:ascii="Times New Roman" w:hAnsi="Times New Roman" w:cs="Times New Roman"/>
                <w:b/>
                <w:bCs/>
                <w:color w:val="0A1D30" w:themeColor="text2" w:themeShade="BF"/>
              </w:rPr>
            </w:pPr>
            <w:r w:rsidRPr="00CA54C4">
              <w:rPr>
                <w:rFonts w:ascii="Times New Roman" w:hAnsi="Times New Roman" w:cs="Times New Roman"/>
                <w:b/>
                <w:bCs/>
                <w:color w:val="0A1D30" w:themeColor="text2" w:themeShade="BF"/>
              </w:rPr>
              <w:t xml:space="preserve">  </w:t>
            </w:r>
            <w:proofErr w:type="gramStart"/>
            <w:r w:rsidRPr="00CA54C4">
              <w:rPr>
                <w:rFonts w:ascii="Times New Roman" w:hAnsi="Times New Roman" w:cs="Times New Roman"/>
                <w:b/>
                <w:bCs/>
                <w:color w:val="0A1D30" w:themeColor="text2" w:themeShade="BF"/>
              </w:rPr>
              <w:t>kg</w:t>
            </w:r>
            <w:proofErr w:type="gramEnd"/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CEED" w:themeFill="accent5" w:themeFillTint="33"/>
            <w:vAlign w:val="center"/>
          </w:tcPr>
          <w:p w14:paraId="56EBF803" w14:textId="77777777" w:rsidR="007755BA" w:rsidRPr="001F6CE6" w:rsidRDefault="007755BA" w:rsidP="007755BA">
            <w:pPr>
              <w:ind w:firstLine="93"/>
              <w:jc w:val="center"/>
              <w:rPr>
                <w:rFonts w:ascii="Times New Roman" w:hAnsi="Times New Roman" w:cs="Times New Roman"/>
                <w:b/>
                <w:bCs/>
                <w:color w:val="0A1D30" w:themeColor="text2" w:themeShade="BF"/>
                <w:sz w:val="26"/>
                <w:szCs w:val="26"/>
              </w:rPr>
            </w:pPr>
          </w:p>
        </w:tc>
      </w:tr>
      <w:bookmarkEnd w:id="2"/>
      <w:tr w:rsidR="007755BA" w:rsidRPr="00FE57EB" w14:paraId="0D52A9AE" w14:textId="77777777" w:rsidTr="007755BA">
        <w:trPr>
          <w:trHeight w:val="283"/>
        </w:trPr>
        <w:tc>
          <w:tcPr>
            <w:tcW w:w="65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68DE0B46" w14:textId="77777777" w:rsidR="007755BA" w:rsidRPr="00CA54C4" w:rsidRDefault="007755BA" w:rsidP="007755BA">
            <w:pPr>
              <w:ind w:hanging="10"/>
              <w:jc w:val="right"/>
              <w:rPr>
                <w:rFonts w:ascii="Times New Roman" w:hAnsi="Times New Roman" w:cs="Times New Roman"/>
                <w:b/>
                <w:bCs/>
                <w:color w:val="0A1D30" w:themeColor="text2" w:themeShade="BF"/>
              </w:rPr>
            </w:pPr>
            <w:r w:rsidRPr="00CA54C4">
              <w:rPr>
                <w:rFonts w:ascii="Times New Roman" w:hAnsi="Times New Roman" w:cs="Times New Roman"/>
                <w:b/>
                <w:bCs/>
                <w:color w:val="0A1D30" w:themeColor="text2" w:themeShade="BF"/>
              </w:rPr>
              <w:t xml:space="preserve">ENTIÈRE    Truite Arc en Ciel   1.9 kg à 2.9 kg  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29636495" w14:textId="77777777" w:rsidR="007755BA" w:rsidRPr="00CA54C4" w:rsidRDefault="007755BA" w:rsidP="007755BA">
            <w:pPr>
              <w:jc w:val="center"/>
              <w:rPr>
                <w:rFonts w:ascii="Times New Roman" w:hAnsi="Times New Roman" w:cs="Times New Roman"/>
                <w:b/>
                <w:bCs/>
                <w:color w:val="0A1D30" w:themeColor="text2" w:themeShade="BF"/>
              </w:rPr>
            </w:pPr>
            <w:r w:rsidRPr="00CA54C4">
              <w:rPr>
                <w:rFonts w:ascii="Times New Roman" w:hAnsi="Times New Roman" w:cs="Times New Roman"/>
                <w:b/>
                <w:bCs/>
                <w:color w:val="0A1D30" w:themeColor="text2" w:themeShade="BF"/>
              </w:rPr>
              <w:t>15.10 €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65166E09" w14:textId="77777777" w:rsidR="007755BA" w:rsidRPr="00CA54C4" w:rsidRDefault="007755BA" w:rsidP="007755BA">
            <w:pPr>
              <w:ind w:right="176" w:firstLine="93"/>
              <w:jc w:val="right"/>
              <w:rPr>
                <w:rFonts w:ascii="Times New Roman" w:hAnsi="Times New Roman" w:cs="Times New Roman"/>
                <w:b/>
                <w:bCs/>
                <w:color w:val="0A1D30" w:themeColor="text2" w:themeShade="BF"/>
              </w:rPr>
            </w:pPr>
            <w:r w:rsidRPr="00CA54C4">
              <w:rPr>
                <w:rFonts w:ascii="Times New Roman" w:hAnsi="Times New Roman" w:cs="Times New Roman"/>
                <w:b/>
                <w:bCs/>
                <w:color w:val="0A1D30" w:themeColor="text2" w:themeShade="BF"/>
              </w:rPr>
              <w:t xml:space="preserve">  </w:t>
            </w:r>
            <w:proofErr w:type="gramStart"/>
            <w:r w:rsidRPr="00CA54C4">
              <w:rPr>
                <w:rFonts w:ascii="Times New Roman" w:hAnsi="Times New Roman" w:cs="Times New Roman"/>
                <w:b/>
                <w:bCs/>
                <w:color w:val="0A1D30" w:themeColor="text2" w:themeShade="BF"/>
              </w:rPr>
              <w:t>kg</w:t>
            </w:r>
            <w:proofErr w:type="gramEnd"/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28883B2B" w14:textId="77777777" w:rsidR="007755BA" w:rsidRPr="001F6CE6" w:rsidRDefault="007755BA" w:rsidP="007755BA">
            <w:pPr>
              <w:ind w:firstLine="93"/>
              <w:jc w:val="center"/>
              <w:rPr>
                <w:rFonts w:ascii="Times New Roman" w:hAnsi="Times New Roman" w:cs="Times New Roman"/>
                <w:b/>
                <w:bCs/>
                <w:color w:val="0A1D30" w:themeColor="text2" w:themeShade="BF"/>
                <w:sz w:val="26"/>
                <w:szCs w:val="26"/>
              </w:rPr>
            </w:pPr>
          </w:p>
        </w:tc>
      </w:tr>
      <w:tr w:rsidR="007755BA" w:rsidRPr="00FE57EB" w14:paraId="4C9AB134" w14:textId="77777777" w:rsidTr="007755BA">
        <w:trPr>
          <w:trHeight w:val="283"/>
        </w:trPr>
        <w:tc>
          <w:tcPr>
            <w:tcW w:w="65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37442F82" w14:textId="77777777" w:rsidR="007755BA" w:rsidRPr="00CA54C4" w:rsidRDefault="007755BA" w:rsidP="007755BA">
            <w:pPr>
              <w:ind w:hanging="10"/>
              <w:jc w:val="right"/>
              <w:rPr>
                <w:rFonts w:ascii="Times New Roman" w:hAnsi="Times New Roman" w:cs="Times New Roman"/>
                <w:b/>
                <w:bCs/>
                <w:color w:val="0A1D30" w:themeColor="text2" w:themeShade="BF"/>
              </w:rPr>
            </w:pPr>
            <w:r w:rsidRPr="00CA54C4">
              <w:rPr>
                <w:rFonts w:ascii="Times New Roman" w:hAnsi="Times New Roman" w:cs="Times New Roman"/>
                <w:b/>
                <w:bCs/>
                <w:color w:val="0A1D30" w:themeColor="text2" w:themeShade="BF"/>
              </w:rPr>
              <w:t xml:space="preserve">VIDÉE et SOUS VIDE    Truite Arc en Ciel   1.9 kg à 2.9 kg   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4DDF6A03" w14:textId="77777777" w:rsidR="007755BA" w:rsidRPr="00CA54C4" w:rsidRDefault="007755BA" w:rsidP="007755BA">
            <w:pPr>
              <w:jc w:val="center"/>
              <w:rPr>
                <w:rFonts w:ascii="Times New Roman" w:hAnsi="Times New Roman" w:cs="Times New Roman"/>
                <w:b/>
                <w:bCs/>
                <w:color w:val="0A1D30" w:themeColor="text2" w:themeShade="BF"/>
              </w:rPr>
            </w:pPr>
            <w:r w:rsidRPr="00CA54C4">
              <w:rPr>
                <w:rFonts w:ascii="Times New Roman" w:hAnsi="Times New Roman" w:cs="Times New Roman"/>
                <w:b/>
                <w:bCs/>
                <w:color w:val="0A1D30" w:themeColor="text2" w:themeShade="BF"/>
              </w:rPr>
              <w:t>19.95 €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0EF2E27D" w14:textId="77777777" w:rsidR="007755BA" w:rsidRPr="00CA54C4" w:rsidRDefault="007755BA" w:rsidP="007755BA">
            <w:pPr>
              <w:ind w:right="176" w:firstLine="93"/>
              <w:jc w:val="right"/>
              <w:rPr>
                <w:rFonts w:ascii="Times New Roman" w:hAnsi="Times New Roman" w:cs="Times New Roman"/>
                <w:b/>
                <w:bCs/>
                <w:color w:val="0A1D30" w:themeColor="text2" w:themeShade="BF"/>
              </w:rPr>
            </w:pPr>
            <w:r w:rsidRPr="00CA54C4">
              <w:rPr>
                <w:rFonts w:ascii="Times New Roman" w:hAnsi="Times New Roman" w:cs="Times New Roman"/>
                <w:b/>
                <w:bCs/>
                <w:color w:val="0A1D30" w:themeColor="text2" w:themeShade="BF"/>
              </w:rPr>
              <w:t xml:space="preserve">  </w:t>
            </w:r>
            <w:proofErr w:type="gramStart"/>
            <w:r w:rsidRPr="00CA54C4">
              <w:rPr>
                <w:rFonts w:ascii="Times New Roman" w:hAnsi="Times New Roman" w:cs="Times New Roman"/>
                <w:b/>
                <w:bCs/>
                <w:color w:val="0A1D30" w:themeColor="text2" w:themeShade="BF"/>
              </w:rPr>
              <w:t>kg</w:t>
            </w:r>
            <w:proofErr w:type="gramEnd"/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16E79062" w14:textId="77777777" w:rsidR="007755BA" w:rsidRPr="001F6CE6" w:rsidRDefault="007755BA" w:rsidP="007755BA">
            <w:pPr>
              <w:ind w:firstLine="93"/>
              <w:jc w:val="center"/>
              <w:rPr>
                <w:rFonts w:ascii="Times New Roman" w:hAnsi="Times New Roman" w:cs="Times New Roman"/>
                <w:b/>
                <w:bCs/>
                <w:color w:val="0A1D30" w:themeColor="text2" w:themeShade="BF"/>
                <w:sz w:val="26"/>
                <w:szCs w:val="26"/>
              </w:rPr>
            </w:pPr>
          </w:p>
        </w:tc>
      </w:tr>
      <w:tr w:rsidR="007755BA" w:rsidRPr="00FE57EB" w14:paraId="1DB4C5BB" w14:textId="77777777" w:rsidTr="007755BA">
        <w:trPr>
          <w:trHeight w:val="283"/>
        </w:trPr>
        <w:tc>
          <w:tcPr>
            <w:tcW w:w="65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CEED" w:themeFill="accent5" w:themeFillTint="33"/>
            <w:vAlign w:val="center"/>
          </w:tcPr>
          <w:p w14:paraId="658CFB2B" w14:textId="77777777" w:rsidR="007755BA" w:rsidRPr="00CA54C4" w:rsidRDefault="007755BA" w:rsidP="007755BA">
            <w:pPr>
              <w:ind w:hanging="10"/>
              <w:jc w:val="right"/>
              <w:rPr>
                <w:rFonts w:ascii="Times New Roman" w:hAnsi="Times New Roman" w:cs="Times New Roman"/>
                <w:b/>
                <w:bCs/>
                <w:color w:val="0A1D30" w:themeColor="text2" w:themeShade="BF"/>
              </w:rPr>
            </w:pPr>
            <w:r w:rsidRPr="00CA54C4">
              <w:rPr>
                <w:rFonts w:ascii="Times New Roman" w:hAnsi="Times New Roman" w:cs="Times New Roman"/>
                <w:b/>
                <w:bCs/>
                <w:color w:val="0A1D30" w:themeColor="text2" w:themeShade="BF"/>
              </w:rPr>
              <w:t xml:space="preserve">ENTIÈRE    Truite Arc en Ciel   2.9 kg et +    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CEED" w:themeFill="accent5" w:themeFillTint="33"/>
            <w:vAlign w:val="center"/>
          </w:tcPr>
          <w:p w14:paraId="6C8C944F" w14:textId="77777777" w:rsidR="007755BA" w:rsidRPr="00CA54C4" w:rsidRDefault="007755BA" w:rsidP="007755BA">
            <w:pPr>
              <w:jc w:val="center"/>
              <w:rPr>
                <w:rFonts w:ascii="Times New Roman" w:hAnsi="Times New Roman" w:cs="Times New Roman"/>
                <w:b/>
                <w:bCs/>
                <w:color w:val="0A1D30" w:themeColor="text2" w:themeShade="BF"/>
              </w:rPr>
            </w:pPr>
            <w:r w:rsidRPr="00CA54C4">
              <w:rPr>
                <w:rFonts w:ascii="Times New Roman" w:hAnsi="Times New Roman" w:cs="Times New Roman"/>
                <w:b/>
                <w:bCs/>
                <w:color w:val="0A1D30" w:themeColor="text2" w:themeShade="BF"/>
              </w:rPr>
              <w:t>16.10 €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CEED" w:themeFill="accent5" w:themeFillTint="33"/>
            <w:vAlign w:val="center"/>
          </w:tcPr>
          <w:p w14:paraId="682285EB" w14:textId="77777777" w:rsidR="007755BA" w:rsidRPr="00CA54C4" w:rsidRDefault="007755BA" w:rsidP="007755BA">
            <w:pPr>
              <w:ind w:right="176" w:firstLine="93"/>
              <w:jc w:val="right"/>
              <w:rPr>
                <w:rFonts w:ascii="Times New Roman" w:hAnsi="Times New Roman" w:cs="Times New Roman"/>
                <w:b/>
                <w:bCs/>
                <w:color w:val="0A1D30" w:themeColor="text2" w:themeShade="BF"/>
              </w:rPr>
            </w:pPr>
            <w:r w:rsidRPr="00CA54C4">
              <w:rPr>
                <w:rFonts w:ascii="Times New Roman" w:hAnsi="Times New Roman" w:cs="Times New Roman"/>
                <w:b/>
                <w:bCs/>
                <w:color w:val="0A1D30" w:themeColor="text2" w:themeShade="BF"/>
              </w:rPr>
              <w:t xml:space="preserve">  </w:t>
            </w:r>
            <w:proofErr w:type="gramStart"/>
            <w:r w:rsidRPr="00CA54C4">
              <w:rPr>
                <w:rFonts w:ascii="Times New Roman" w:hAnsi="Times New Roman" w:cs="Times New Roman"/>
                <w:b/>
                <w:bCs/>
                <w:color w:val="0A1D30" w:themeColor="text2" w:themeShade="BF"/>
              </w:rPr>
              <w:t>kg</w:t>
            </w:r>
            <w:proofErr w:type="gramEnd"/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CEED" w:themeFill="accent5" w:themeFillTint="33"/>
            <w:vAlign w:val="center"/>
          </w:tcPr>
          <w:p w14:paraId="0F7885E1" w14:textId="77777777" w:rsidR="007755BA" w:rsidRPr="001F6CE6" w:rsidRDefault="007755BA" w:rsidP="007755BA">
            <w:pPr>
              <w:ind w:firstLine="93"/>
              <w:jc w:val="center"/>
              <w:rPr>
                <w:rFonts w:ascii="Times New Roman" w:hAnsi="Times New Roman" w:cs="Times New Roman"/>
                <w:b/>
                <w:bCs/>
                <w:color w:val="0A1D30" w:themeColor="text2" w:themeShade="BF"/>
                <w:sz w:val="26"/>
                <w:szCs w:val="26"/>
              </w:rPr>
            </w:pPr>
          </w:p>
        </w:tc>
      </w:tr>
      <w:tr w:rsidR="007755BA" w:rsidRPr="00FE57EB" w14:paraId="6703C930" w14:textId="77777777" w:rsidTr="007755BA">
        <w:trPr>
          <w:trHeight w:val="283"/>
        </w:trPr>
        <w:tc>
          <w:tcPr>
            <w:tcW w:w="65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CEED" w:themeFill="accent5" w:themeFillTint="33"/>
            <w:vAlign w:val="center"/>
          </w:tcPr>
          <w:p w14:paraId="3B126B3B" w14:textId="77777777" w:rsidR="007755BA" w:rsidRPr="00CA54C4" w:rsidRDefault="007755BA" w:rsidP="007755BA">
            <w:pPr>
              <w:ind w:hanging="10"/>
              <w:jc w:val="right"/>
              <w:rPr>
                <w:rFonts w:ascii="Times New Roman" w:hAnsi="Times New Roman" w:cs="Times New Roman"/>
                <w:b/>
                <w:bCs/>
                <w:color w:val="0A1D30" w:themeColor="text2" w:themeShade="BF"/>
              </w:rPr>
            </w:pPr>
            <w:bookmarkStart w:id="3" w:name="_Hlk117444696"/>
            <w:r w:rsidRPr="00CA54C4">
              <w:rPr>
                <w:rFonts w:ascii="Times New Roman" w:hAnsi="Times New Roman" w:cs="Times New Roman"/>
                <w:b/>
                <w:bCs/>
                <w:color w:val="0A1D30" w:themeColor="text2" w:themeShade="BF"/>
              </w:rPr>
              <w:t xml:space="preserve">VIDÉE et SOUS VIDE    Truite Arc en Ciel   2.9 kg et +    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CEED" w:themeFill="accent5" w:themeFillTint="33"/>
            <w:vAlign w:val="center"/>
          </w:tcPr>
          <w:p w14:paraId="4CA8772C" w14:textId="77777777" w:rsidR="007755BA" w:rsidRPr="00CA54C4" w:rsidRDefault="007755BA" w:rsidP="007755BA">
            <w:pPr>
              <w:jc w:val="center"/>
              <w:rPr>
                <w:rFonts w:ascii="Times New Roman" w:hAnsi="Times New Roman" w:cs="Times New Roman"/>
                <w:b/>
                <w:bCs/>
                <w:color w:val="0A1D30" w:themeColor="text2" w:themeShade="BF"/>
              </w:rPr>
            </w:pPr>
            <w:r w:rsidRPr="00CA54C4">
              <w:rPr>
                <w:rFonts w:ascii="Times New Roman" w:hAnsi="Times New Roman" w:cs="Times New Roman"/>
                <w:b/>
                <w:bCs/>
                <w:color w:val="0A1D30" w:themeColor="text2" w:themeShade="BF"/>
              </w:rPr>
              <w:t>21.20 €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CEED" w:themeFill="accent5" w:themeFillTint="33"/>
            <w:vAlign w:val="center"/>
          </w:tcPr>
          <w:p w14:paraId="75F0AA6C" w14:textId="77777777" w:rsidR="007755BA" w:rsidRPr="00CA54C4" w:rsidRDefault="007755BA" w:rsidP="007755BA">
            <w:pPr>
              <w:ind w:right="176" w:firstLine="93"/>
              <w:jc w:val="right"/>
              <w:rPr>
                <w:rFonts w:ascii="Times New Roman" w:hAnsi="Times New Roman" w:cs="Times New Roman"/>
                <w:b/>
                <w:bCs/>
                <w:color w:val="0A1D30" w:themeColor="text2" w:themeShade="BF"/>
              </w:rPr>
            </w:pPr>
            <w:r w:rsidRPr="00CA54C4">
              <w:rPr>
                <w:rFonts w:ascii="Times New Roman" w:hAnsi="Times New Roman" w:cs="Times New Roman"/>
                <w:b/>
                <w:bCs/>
                <w:color w:val="0A1D30" w:themeColor="text2" w:themeShade="BF"/>
              </w:rPr>
              <w:t xml:space="preserve">  </w:t>
            </w:r>
            <w:proofErr w:type="gramStart"/>
            <w:r w:rsidRPr="00CA54C4">
              <w:rPr>
                <w:rFonts w:ascii="Times New Roman" w:hAnsi="Times New Roman" w:cs="Times New Roman"/>
                <w:b/>
                <w:bCs/>
                <w:color w:val="0A1D30" w:themeColor="text2" w:themeShade="BF"/>
              </w:rPr>
              <w:t>kg</w:t>
            </w:r>
            <w:proofErr w:type="gramEnd"/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CEED" w:themeFill="accent5" w:themeFillTint="33"/>
            <w:vAlign w:val="center"/>
          </w:tcPr>
          <w:p w14:paraId="2CC6F077" w14:textId="77777777" w:rsidR="007755BA" w:rsidRPr="001F6CE6" w:rsidRDefault="007755BA" w:rsidP="007755BA">
            <w:pPr>
              <w:ind w:firstLine="93"/>
              <w:jc w:val="center"/>
              <w:rPr>
                <w:rFonts w:ascii="Times New Roman" w:hAnsi="Times New Roman" w:cs="Times New Roman"/>
                <w:b/>
                <w:bCs/>
                <w:color w:val="0A1D30" w:themeColor="text2" w:themeShade="BF"/>
                <w:sz w:val="26"/>
                <w:szCs w:val="26"/>
              </w:rPr>
            </w:pPr>
          </w:p>
        </w:tc>
      </w:tr>
      <w:bookmarkEnd w:id="3"/>
      <w:tr w:rsidR="007755BA" w:rsidRPr="00FE57EB" w14:paraId="2F5A5FFD" w14:textId="77777777" w:rsidTr="007755BA">
        <w:trPr>
          <w:trHeight w:val="283"/>
        </w:trPr>
        <w:tc>
          <w:tcPr>
            <w:tcW w:w="65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174A2CFA" w14:textId="77777777" w:rsidR="007755BA" w:rsidRPr="00CA54C4" w:rsidRDefault="007755BA" w:rsidP="007755BA">
            <w:pPr>
              <w:ind w:hanging="10"/>
              <w:jc w:val="right"/>
              <w:rPr>
                <w:rFonts w:ascii="Times New Roman" w:hAnsi="Times New Roman" w:cs="Times New Roman"/>
                <w:b/>
                <w:bCs/>
                <w:color w:val="0A1D30" w:themeColor="text2" w:themeShade="BF"/>
              </w:rPr>
            </w:pPr>
            <w:r w:rsidRPr="00CA54C4">
              <w:rPr>
                <w:rFonts w:ascii="Times New Roman" w:hAnsi="Times New Roman" w:cs="Times New Roman"/>
                <w:b/>
                <w:bCs/>
                <w:color w:val="0A1D30" w:themeColor="text2" w:themeShade="BF"/>
              </w:rPr>
              <w:t xml:space="preserve">ENTIER   Saumon de Fontaine 1.0 kg à 1.6 kg    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13AC33F0" w14:textId="77777777" w:rsidR="007755BA" w:rsidRPr="00CA54C4" w:rsidRDefault="007755BA" w:rsidP="007755BA">
            <w:pPr>
              <w:jc w:val="center"/>
              <w:rPr>
                <w:rFonts w:ascii="Times New Roman" w:hAnsi="Times New Roman" w:cs="Times New Roman"/>
                <w:b/>
                <w:bCs/>
                <w:color w:val="0A1D30" w:themeColor="text2" w:themeShade="BF"/>
              </w:rPr>
            </w:pPr>
            <w:r w:rsidRPr="00CA54C4">
              <w:rPr>
                <w:rFonts w:ascii="Times New Roman" w:hAnsi="Times New Roman" w:cs="Times New Roman"/>
                <w:b/>
                <w:bCs/>
                <w:color w:val="0A1D30" w:themeColor="text2" w:themeShade="BF"/>
              </w:rPr>
              <w:t>15.90 €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50512BBE" w14:textId="77777777" w:rsidR="007755BA" w:rsidRPr="00CA54C4" w:rsidRDefault="007755BA" w:rsidP="007755BA">
            <w:pPr>
              <w:ind w:right="176" w:firstLine="93"/>
              <w:jc w:val="right"/>
              <w:rPr>
                <w:rFonts w:ascii="Times New Roman" w:hAnsi="Times New Roman" w:cs="Times New Roman"/>
                <w:b/>
                <w:bCs/>
                <w:color w:val="0A1D30" w:themeColor="text2" w:themeShade="BF"/>
              </w:rPr>
            </w:pPr>
            <w:r w:rsidRPr="00CA54C4">
              <w:rPr>
                <w:rFonts w:ascii="Times New Roman" w:hAnsi="Times New Roman" w:cs="Times New Roman"/>
                <w:b/>
                <w:bCs/>
                <w:color w:val="0A1D30" w:themeColor="text2" w:themeShade="BF"/>
              </w:rPr>
              <w:t xml:space="preserve">  </w:t>
            </w:r>
            <w:proofErr w:type="gramStart"/>
            <w:r w:rsidRPr="00CA54C4">
              <w:rPr>
                <w:rFonts w:ascii="Times New Roman" w:hAnsi="Times New Roman" w:cs="Times New Roman"/>
                <w:b/>
                <w:bCs/>
                <w:color w:val="0A1D30" w:themeColor="text2" w:themeShade="BF"/>
              </w:rPr>
              <w:t>kg</w:t>
            </w:r>
            <w:proofErr w:type="gramEnd"/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550802A5" w14:textId="77777777" w:rsidR="007755BA" w:rsidRPr="001F6CE6" w:rsidRDefault="007755BA" w:rsidP="007755BA">
            <w:pPr>
              <w:ind w:firstLine="93"/>
              <w:jc w:val="center"/>
              <w:rPr>
                <w:rFonts w:ascii="Times New Roman" w:hAnsi="Times New Roman" w:cs="Times New Roman"/>
                <w:b/>
                <w:bCs/>
                <w:color w:val="0A1D30" w:themeColor="text2" w:themeShade="BF"/>
                <w:sz w:val="26"/>
                <w:szCs w:val="26"/>
              </w:rPr>
            </w:pPr>
          </w:p>
        </w:tc>
      </w:tr>
      <w:tr w:rsidR="007755BA" w:rsidRPr="00FE57EB" w14:paraId="64165993" w14:textId="77777777" w:rsidTr="007755BA">
        <w:trPr>
          <w:trHeight w:val="283"/>
        </w:trPr>
        <w:tc>
          <w:tcPr>
            <w:tcW w:w="65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392143E7" w14:textId="77777777" w:rsidR="007755BA" w:rsidRPr="00CA54C4" w:rsidRDefault="007755BA" w:rsidP="007755BA">
            <w:pPr>
              <w:ind w:hanging="10"/>
              <w:jc w:val="right"/>
              <w:rPr>
                <w:rFonts w:ascii="Times New Roman" w:hAnsi="Times New Roman" w:cs="Times New Roman"/>
                <w:b/>
                <w:bCs/>
                <w:color w:val="0A1D30" w:themeColor="text2" w:themeShade="BF"/>
              </w:rPr>
            </w:pPr>
            <w:r w:rsidRPr="00CA54C4">
              <w:rPr>
                <w:rFonts w:ascii="Times New Roman" w:hAnsi="Times New Roman" w:cs="Times New Roman"/>
                <w:b/>
                <w:bCs/>
                <w:color w:val="0A1D30" w:themeColor="text2" w:themeShade="BF"/>
              </w:rPr>
              <w:t xml:space="preserve">VIDÉ et SOUS VIDE   Saumon de Fontaine 1.0 kg à 1.6 kg    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4C36CA56" w14:textId="77777777" w:rsidR="007755BA" w:rsidRPr="00CA54C4" w:rsidRDefault="007755BA" w:rsidP="007755BA">
            <w:pPr>
              <w:jc w:val="center"/>
              <w:rPr>
                <w:rFonts w:ascii="Times New Roman" w:hAnsi="Times New Roman" w:cs="Times New Roman"/>
                <w:b/>
                <w:bCs/>
                <w:color w:val="0A1D30" w:themeColor="text2" w:themeShade="BF"/>
              </w:rPr>
            </w:pPr>
            <w:r w:rsidRPr="00CA54C4">
              <w:rPr>
                <w:rFonts w:ascii="Times New Roman" w:hAnsi="Times New Roman" w:cs="Times New Roman"/>
                <w:b/>
                <w:bCs/>
                <w:color w:val="0A1D30" w:themeColor="text2" w:themeShade="BF"/>
              </w:rPr>
              <w:t>20.90 €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6CFD21C7" w14:textId="77777777" w:rsidR="007755BA" w:rsidRPr="00CA54C4" w:rsidRDefault="007755BA" w:rsidP="007755BA">
            <w:pPr>
              <w:ind w:right="176" w:firstLine="93"/>
              <w:jc w:val="right"/>
              <w:rPr>
                <w:rFonts w:ascii="Times New Roman" w:hAnsi="Times New Roman" w:cs="Times New Roman"/>
                <w:b/>
                <w:bCs/>
                <w:color w:val="0A1D30" w:themeColor="text2" w:themeShade="BF"/>
              </w:rPr>
            </w:pPr>
            <w:r w:rsidRPr="00CA54C4">
              <w:rPr>
                <w:rFonts w:ascii="Times New Roman" w:hAnsi="Times New Roman" w:cs="Times New Roman"/>
                <w:b/>
                <w:bCs/>
                <w:color w:val="0A1D30" w:themeColor="text2" w:themeShade="BF"/>
              </w:rPr>
              <w:t xml:space="preserve">  </w:t>
            </w:r>
            <w:proofErr w:type="gramStart"/>
            <w:r w:rsidRPr="00CA54C4">
              <w:rPr>
                <w:rFonts w:ascii="Times New Roman" w:hAnsi="Times New Roman" w:cs="Times New Roman"/>
                <w:b/>
                <w:bCs/>
                <w:color w:val="0A1D30" w:themeColor="text2" w:themeShade="BF"/>
              </w:rPr>
              <w:t>kg</w:t>
            </w:r>
            <w:proofErr w:type="gramEnd"/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4605B5A5" w14:textId="77777777" w:rsidR="007755BA" w:rsidRPr="001F6CE6" w:rsidRDefault="007755BA" w:rsidP="007755BA">
            <w:pPr>
              <w:ind w:firstLine="93"/>
              <w:jc w:val="center"/>
              <w:rPr>
                <w:rFonts w:ascii="Times New Roman" w:hAnsi="Times New Roman" w:cs="Times New Roman"/>
                <w:b/>
                <w:bCs/>
                <w:color w:val="0A1D30" w:themeColor="text2" w:themeShade="BF"/>
                <w:sz w:val="26"/>
                <w:szCs w:val="26"/>
              </w:rPr>
            </w:pPr>
          </w:p>
        </w:tc>
      </w:tr>
      <w:tr w:rsidR="007755BA" w:rsidRPr="00FE57EB" w14:paraId="6DCC0C2C" w14:textId="77777777" w:rsidTr="007755BA">
        <w:trPr>
          <w:trHeight w:val="283"/>
        </w:trPr>
        <w:tc>
          <w:tcPr>
            <w:tcW w:w="65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CEED" w:themeFill="accent5" w:themeFillTint="33"/>
            <w:vAlign w:val="center"/>
          </w:tcPr>
          <w:p w14:paraId="4877460D" w14:textId="77777777" w:rsidR="007755BA" w:rsidRPr="00CA54C4" w:rsidRDefault="007755BA" w:rsidP="007755BA">
            <w:pPr>
              <w:ind w:hanging="10"/>
              <w:jc w:val="right"/>
              <w:rPr>
                <w:rFonts w:ascii="Times New Roman" w:hAnsi="Times New Roman" w:cs="Times New Roman"/>
                <w:b/>
                <w:bCs/>
                <w:color w:val="0A1D30" w:themeColor="text2" w:themeShade="BF"/>
              </w:rPr>
            </w:pPr>
            <w:r w:rsidRPr="00CA54C4">
              <w:rPr>
                <w:rFonts w:ascii="Times New Roman" w:hAnsi="Times New Roman" w:cs="Times New Roman"/>
                <w:b/>
                <w:bCs/>
                <w:color w:val="0A1D30" w:themeColor="text2" w:themeShade="BF"/>
              </w:rPr>
              <w:t xml:space="preserve">ENTIER    Saumon de Fontaine 1.6 kg à 2 kg et +                  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CEED" w:themeFill="accent5" w:themeFillTint="33"/>
            <w:vAlign w:val="center"/>
          </w:tcPr>
          <w:p w14:paraId="22C73EE9" w14:textId="77777777" w:rsidR="007755BA" w:rsidRPr="00CA54C4" w:rsidRDefault="007755BA" w:rsidP="007755BA">
            <w:pPr>
              <w:jc w:val="center"/>
              <w:rPr>
                <w:rFonts w:ascii="Times New Roman" w:hAnsi="Times New Roman" w:cs="Times New Roman"/>
                <w:b/>
                <w:bCs/>
                <w:color w:val="0A1D30" w:themeColor="text2" w:themeShade="BF"/>
              </w:rPr>
            </w:pPr>
            <w:r w:rsidRPr="00CA54C4">
              <w:rPr>
                <w:rFonts w:ascii="Times New Roman" w:hAnsi="Times New Roman" w:cs="Times New Roman"/>
                <w:b/>
                <w:bCs/>
                <w:color w:val="0A1D30" w:themeColor="text2" w:themeShade="BF"/>
              </w:rPr>
              <w:t>16.90 €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CEED" w:themeFill="accent5" w:themeFillTint="33"/>
            <w:vAlign w:val="center"/>
          </w:tcPr>
          <w:p w14:paraId="50C5307C" w14:textId="77777777" w:rsidR="007755BA" w:rsidRPr="00CA54C4" w:rsidRDefault="007755BA" w:rsidP="007755BA">
            <w:pPr>
              <w:ind w:right="176" w:firstLine="93"/>
              <w:jc w:val="right"/>
              <w:rPr>
                <w:rFonts w:ascii="Times New Roman" w:hAnsi="Times New Roman" w:cs="Times New Roman"/>
                <w:b/>
                <w:bCs/>
                <w:color w:val="0A1D30" w:themeColor="text2" w:themeShade="BF"/>
              </w:rPr>
            </w:pPr>
            <w:r w:rsidRPr="00CA54C4">
              <w:rPr>
                <w:rFonts w:ascii="Times New Roman" w:hAnsi="Times New Roman" w:cs="Times New Roman"/>
                <w:b/>
                <w:bCs/>
                <w:color w:val="0A1D30" w:themeColor="text2" w:themeShade="BF"/>
              </w:rPr>
              <w:t xml:space="preserve">  </w:t>
            </w:r>
            <w:proofErr w:type="gramStart"/>
            <w:r w:rsidRPr="00CA54C4">
              <w:rPr>
                <w:rFonts w:ascii="Times New Roman" w:hAnsi="Times New Roman" w:cs="Times New Roman"/>
                <w:b/>
                <w:bCs/>
                <w:color w:val="0A1D30" w:themeColor="text2" w:themeShade="BF"/>
              </w:rPr>
              <w:t>kg</w:t>
            </w:r>
            <w:proofErr w:type="gramEnd"/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CEED" w:themeFill="accent5" w:themeFillTint="33"/>
            <w:vAlign w:val="center"/>
          </w:tcPr>
          <w:p w14:paraId="37E1D598" w14:textId="77777777" w:rsidR="007755BA" w:rsidRPr="001F6CE6" w:rsidRDefault="007755BA" w:rsidP="007755BA">
            <w:pPr>
              <w:ind w:firstLine="93"/>
              <w:jc w:val="center"/>
              <w:rPr>
                <w:rFonts w:ascii="Times New Roman" w:hAnsi="Times New Roman" w:cs="Times New Roman"/>
                <w:b/>
                <w:bCs/>
                <w:color w:val="0A1D30" w:themeColor="text2" w:themeShade="BF"/>
                <w:sz w:val="26"/>
                <w:szCs w:val="26"/>
              </w:rPr>
            </w:pPr>
          </w:p>
        </w:tc>
      </w:tr>
      <w:tr w:rsidR="007755BA" w:rsidRPr="00FE57EB" w14:paraId="3B287977" w14:textId="77777777" w:rsidTr="007755BA">
        <w:trPr>
          <w:trHeight w:val="283"/>
        </w:trPr>
        <w:tc>
          <w:tcPr>
            <w:tcW w:w="65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CEED" w:themeFill="accent5" w:themeFillTint="33"/>
            <w:vAlign w:val="center"/>
          </w:tcPr>
          <w:p w14:paraId="47FBD9A9" w14:textId="77777777" w:rsidR="007755BA" w:rsidRPr="00CA54C4" w:rsidRDefault="007755BA" w:rsidP="007755BA">
            <w:pPr>
              <w:ind w:hanging="10"/>
              <w:jc w:val="right"/>
              <w:rPr>
                <w:rFonts w:ascii="Times New Roman" w:hAnsi="Times New Roman" w:cs="Times New Roman"/>
                <w:b/>
                <w:bCs/>
                <w:color w:val="0A1D30" w:themeColor="text2" w:themeShade="BF"/>
              </w:rPr>
            </w:pPr>
            <w:r w:rsidRPr="00CA54C4">
              <w:rPr>
                <w:rFonts w:ascii="Times New Roman" w:hAnsi="Times New Roman" w:cs="Times New Roman"/>
                <w:b/>
                <w:bCs/>
                <w:color w:val="0A1D30" w:themeColor="text2" w:themeShade="BF"/>
              </w:rPr>
              <w:t xml:space="preserve">VIDÉ et SOUS VIDE    Saumon de Fontaine 1.6 kg à 2 kg et +    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CEED" w:themeFill="accent5" w:themeFillTint="33"/>
            <w:vAlign w:val="center"/>
          </w:tcPr>
          <w:p w14:paraId="23DA14F8" w14:textId="77777777" w:rsidR="007755BA" w:rsidRPr="00CA54C4" w:rsidRDefault="007755BA" w:rsidP="007755BA">
            <w:pPr>
              <w:jc w:val="center"/>
              <w:rPr>
                <w:rFonts w:ascii="Times New Roman" w:hAnsi="Times New Roman" w:cs="Times New Roman"/>
                <w:b/>
                <w:bCs/>
                <w:color w:val="0A1D30" w:themeColor="text2" w:themeShade="BF"/>
              </w:rPr>
            </w:pPr>
            <w:r w:rsidRPr="00CA54C4">
              <w:rPr>
                <w:rFonts w:ascii="Times New Roman" w:hAnsi="Times New Roman" w:cs="Times New Roman"/>
                <w:b/>
                <w:bCs/>
                <w:color w:val="0A1D30" w:themeColor="text2" w:themeShade="BF"/>
              </w:rPr>
              <w:t>22.30 €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CEED" w:themeFill="accent5" w:themeFillTint="33"/>
            <w:vAlign w:val="center"/>
          </w:tcPr>
          <w:p w14:paraId="00632924" w14:textId="77777777" w:rsidR="007755BA" w:rsidRPr="00CA54C4" w:rsidRDefault="007755BA" w:rsidP="007755BA">
            <w:pPr>
              <w:ind w:right="176" w:firstLine="93"/>
              <w:jc w:val="right"/>
              <w:rPr>
                <w:rFonts w:ascii="Times New Roman" w:hAnsi="Times New Roman" w:cs="Times New Roman"/>
                <w:b/>
                <w:bCs/>
                <w:color w:val="0A1D30" w:themeColor="text2" w:themeShade="BF"/>
              </w:rPr>
            </w:pPr>
            <w:r w:rsidRPr="00CA54C4">
              <w:rPr>
                <w:rFonts w:ascii="Times New Roman" w:hAnsi="Times New Roman" w:cs="Times New Roman"/>
                <w:b/>
                <w:bCs/>
                <w:color w:val="0A1D30" w:themeColor="text2" w:themeShade="BF"/>
              </w:rPr>
              <w:t xml:space="preserve">  </w:t>
            </w:r>
            <w:proofErr w:type="gramStart"/>
            <w:r w:rsidRPr="00CA54C4">
              <w:rPr>
                <w:rFonts w:ascii="Times New Roman" w:hAnsi="Times New Roman" w:cs="Times New Roman"/>
                <w:b/>
                <w:bCs/>
                <w:color w:val="0A1D30" w:themeColor="text2" w:themeShade="BF"/>
              </w:rPr>
              <w:t>kg</w:t>
            </w:r>
            <w:proofErr w:type="gramEnd"/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CEED" w:themeFill="accent5" w:themeFillTint="33"/>
            <w:vAlign w:val="center"/>
          </w:tcPr>
          <w:p w14:paraId="772E02A5" w14:textId="77777777" w:rsidR="007755BA" w:rsidRPr="001F6CE6" w:rsidRDefault="007755BA" w:rsidP="007755BA">
            <w:pPr>
              <w:ind w:firstLine="93"/>
              <w:jc w:val="center"/>
              <w:rPr>
                <w:rFonts w:ascii="Times New Roman" w:hAnsi="Times New Roman" w:cs="Times New Roman"/>
                <w:b/>
                <w:bCs/>
                <w:color w:val="0A1D30" w:themeColor="text2" w:themeShade="BF"/>
                <w:sz w:val="26"/>
                <w:szCs w:val="26"/>
              </w:rPr>
            </w:pPr>
          </w:p>
        </w:tc>
      </w:tr>
      <w:tr w:rsidR="007755BA" w:rsidRPr="00FE57EB" w14:paraId="3A3EBC77" w14:textId="77777777" w:rsidTr="007755BA">
        <w:trPr>
          <w:trHeight w:val="283"/>
        </w:trPr>
        <w:tc>
          <w:tcPr>
            <w:tcW w:w="65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1AC8A652" w14:textId="77777777" w:rsidR="007755BA" w:rsidRPr="00CA54C4" w:rsidRDefault="007755BA" w:rsidP="007755BA">
            <w:pPr>
              <w:ind w:hanging="10"/>
              <w:jc w:val="right"/>
              <w:rPr>
                <w:rFonts w:ascii="Times New Roman" w:hAnsi="Times New Roman" w:cs="Times New Roman"/>
                <w:b/>
                <w:bCs/>
                <w:color w:val="0A1D30" w:themeColor="text2" w:themeShade="BF"/>
              </w:rPr>
            </w:pPr>
            <w:r w:rsidRPr="00CA54C4">
              <w:rPr>
                <w:rFonts w:ascii="Times New Roman" w:hAnsi="Times New Roman" w:cs="Times New Roman"/>
                <w:b/>
                <w:bCs/>
                <w:color w:val="FF0000"/>
              </w:rPr>
              <w:t xml:space="preserve">Filet de truite Arc en </w:t>
            </w:r>
            <w:proofErr w:type="gramStart"/>
            <w:r w:rsidRPr="00CA54C4">
              <w:rPr>
                <w:rFonts w:ascii="Times New Roman" w:hAnsi="Times New Roman" w:cs="Times New Roman"/>
                <w:b/>
                <w:bCs/>
                <w:color w:val="FF0000"/>
              </w:rPr>
              <w:t>Ciel  500</w:t>
            </w:r>
            <w:proofErr w:type="gramEnd"/>
            <w:r w:rsidRPr="00CA54C4">
              <w:rPr>
                <w:rFonts w:ascii="Times New Roman" w:hAnsi="Times New Roman" w:cs="Times New Roman"/>
                <w:b/>
                <w:bCs/>
                <w:color w:val="FF0000"/>
              </w:rPr>
              <w:t xml:space="preserve"> gr à 1 kg  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1EA15455" w14:textId="77777777" w:rsidR="007755BA" w:rsidRPr="00CA54C4" w:rsidRDefault="007755BA" w:rsidP="007755BA">
            <w:pPr>
              <w:jc w:val="center"/>
              <w:rPr>
                <w:rFonts w:ascii="Times New Roman" w:hAnsi="Times New Roman" w:cs="Times New Roman"/>
                <w:b/>
                <w:bCs/>
                <w:color w:val="0A1D30" w:themeColor="text2" w:themeShade="BF"/>
              </w:rPr>
            </w:pPr>
            <w:r w:rsidRPr="00CA54C4">
              <w:rPr>
                <w:rFonts w:ascii="Times New Roman" w:hAnsi="Times New Roman" w:cs="Times New Roman"/>
                <w:b/>
                <w:bCs/>
                <w:color w:val="0A1D30" w:themeColor="text2" w:themeShade="BF"/>
              </w:rPr>
              <w:t>31.20 €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2E2D11BA" w14:textId="77777777" w:rsidR="007755BA" w:rsidRPr="00CA54C4" w:rsidRDefault="007755BA" w:rsidP="007755BA">
            <w:pPr>
              <w:ind w:right="176" w:firstLine="93"/>
              <w:jc w:val="right"/>
              <w:rPr>
                <w:rFonts w:ascii="Times New Roman" w:hAnsi="Times New Roman" w:cs="Times New Roman"/>
                <w:b/>
                <w:bCs/>
                <w:color w:val="0A1D30" w:themeColor="text2" w:themeShade="BF"/>
              </w:rPr>
            </w:pPr>
            <w:r w:rsidRPr="00CA54C4">
              <w:rPr>
                <w:rFonts w:ascii="Times New Roman" w:hAnsi="Times New Roman" w:cs="Times New Roman"/>
                <w:b/>
                <w:bCs/>
                <w:color w:val="0A1D30" w:themeColor="text2" w:themeShade="BF"/>
              </w:rPr>
              <w:t xml:space="preserve">  </w:t>
            </w:r>
            <w:proofErr w:type="gramStart"/>
            <w:r w:rsidRPr="00CA54C4">
              <w:rPr>
                <w:rFonts w:ascii="Times New Roman" w:hAnsi="Times New Roman" w:cs="Times New Roman"/>
                <w:b/>
                <w:bCs/>
                <w:color w:val="0A1D30" w:themeColor="text2" w:themeShade="BF"/>
              </w:rPr>
              <w:t>gr</w:t>
            </w:r>
            <w:proofErr w:type="gramEnd"/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120DE60A" w14:textId="77777777" w:rsidR="007755BA" w:rsidRPr="001F6CE6" w:rsidRDefault="007755BA" w:rsidP="007755BA">
            <w:pPr>
              <w:ind w:firstLine="93"/>
              <w:jc w:val="center"/>
              <w:rPr>
                <w:rFonts w:ascii="Times New Roman" w:hAnsi="Times New Roman" w:cs="Times New Roman"/>
                <w:b/>
                <w:bCs/>
                <w:color w:val="0A1D30" w:themeColor="text2" w:themeShade="BF"/>
                <w:sz w:val="26"/>
                <w:szCs w:val="26"/>
              </w:rPr>
            </w:pPr>
          </w:p>
        </w:tc>
      </w:tr>
      <w:tr w:rsidR="007755BA" w:rsidRPr="00FE57EB" w14:paraId="22AE2F92" w14:textId="77777777" w:rsidTr="007755BA">
        <w:trPr>
          <w:trHeight w:val="647"/>
        </w:trPr>
        <w:tc>
          <w:tcPr>
            <w:tcW w:w="65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042C44"/>
            <w:vAlign w:val="center"/>
          </w:tcPr>
          <w:p w14:paraId="13D0E8DD" w14:textId="77777777" w:rsidR="007755BA" w:rsidRDefault="007755BA" w:rsidP="007755BA">
            <w:pPr>
              <w:ind w:hanging="10"/>
              <w:jc w:val="center"/>
              <w:rPr>
                <w:rFonts w:ascii="Times New Roman" w:hAnsi="Times New Roman" w:cs="Times New Roman"/>
                <w:b/>
                <w:bCs/>
                <w:color w:val="FFFFFF" w:themeColor="background1"/>
                <w:sz w:val="24"/>
                <w:szCs w:val="24"/>
              </w:rPr>
            </w:pPr>
            <w:bookmarkStart w:id="4" w:name="_Hlk117526266"/>
            <w:r w:rsidRPr="00F73E6C">
              <w:rPr>
                <w:rFonts w:ascii="Times New Roman" w:hAnsi="Times New Roman" w:cs="Times New Roman"/>
                <w:b/>
                <w:bCs/>
                <w:color w:val="FFFFFF" w:themeColor="background1"/>
                <w:sz w:val="24"/>
                <w:szCs w:val="24"/>
              </w:rPr>
              <w:t>FUMAISON</w:t>
            </w:r>
          </w:p>
          <w:p w14:paraId="508232A3" w14:textId="77777777" w:rsidR="007755BA" w:rsidRPr="00F73E6C" w:rsidRDefault="007755BA" w:rsidP="007755BA">
            <w:pPr>
              <w:ind w:hanging="10"/>
              <w:jc w:val="center"/>
              <w:rPr>
                <w:rFonts w:ascii="Times New Roman" w:hAnsi="Times New Roman" w:cs="Times New Roman"/>
                <w:b/>
                <w:bCs/>
                <w:color w:val="0F4761" w:themeColor="accent1" w:themeShade="BF"/>
                <w:sz w:val="24"/>
                <w:szCs w:val="24"/>
              </w:rPr>
            </w:pPr>
            <w:r w:rsidRPr="008434B1">
              <w:rPr>
                <w:rFonts w:ascii="Times New Roman" w:hAnsi="Times New Roman" w:cs="Times New Roman"/>
                <w:b/>
                <w:bCs/>
                <w:color w:val="FFFFFF" w:themeColor="background1"/>
                <w:sz w:val="24"/>
                <w:szCs w:val="24"/>
              </w:rPr>
              <w:t>(</w:t>
            </w:r>
            <w:r>
              <w:rPr>
                <w:rFonts w:ascii="Times New Roman" w:hAnsi="Times New Roman" w:cs="Times New Roman"/>
                <w:b/>
                <w:bCs/>
                <w:color w:val="FFFFFF" w:themeColor="background1"/>
                <w:sz w:val="24"/>
                <w:szCs w:val="24"/>
              </w:rPr>
              <w:t xml:space="preserve">Prévoir par personne : </w:t>
            </w:r>
            <w:r w:rsidRPr="008434B1">
              <w:rPr>
                <w:rFonts w:ascii="Times New Roman" w:hAnsi="Times New Roman" w:cs="Times New Roman"/>
                <w:b/>
                <w:bCs/>
                <w:color w:val="FFFFFF" w:themeColor="background1"/>
                <w:sz w:val="24"/>
                <w:szCs w:val="24"/>
              </w:rPr>
              <w:t>60</w:t>
            </w:r>
            <w:r>
              <w:rPr>
                <w:rFonts w:ascii="Times New Roman" w:hAnsi="Times New Roman" w:cs="Times New Roman"/>
                <w:b/>
                <w:bCs/>
                <w:color w:val="FFFFFF" w:themeColor="background1"/>
                <w:sz w:val="24"/>
                <w:szCs w:val="24"/>
              </w:rPr>
              <w:t xml:space="preserve"> </w:t>
            </w:r>
            <w:r w:rsidRPr="008434B1">
              <w:rPr>
                <w:rFonts w:ascii="Times New Roman" w:hAnsi="Times New Roman" w:cs="Times New Roman"/>
                <w:b/>
                <w:bCs/>
                <w:color w:val="FFFFFF" w:themeColor="background1"/>
                <w:sz w:val="24"/>
                <w:szCs w:val="24"/>
              </w:rPr>
              <w:t>gr en lamelle</w:t>
            </w:r>
            <w:r>
              <w:rPr>
                <w:rFonts w:ascii="Times New Roman" w:hAnsi="Times New Roman" w:cs="Times New Roman"/>
                <w:b/>
                <w:bCs/>
                <w:color w:val="FFFFFF" w:themeColor="background1"/>
                <w:sz w:val="24"/>
                <w:szCs w:val="24"/>
              </w:rPr>
              <w:t>s</w:t>
            </w:r>
            <w:r w:rsidRPr="008434B1">
              <w:rPr>
                <w:rFonts w:ascii="Times New Roman" w:hAnsi="Times New Roman" w:cs="Times New Roman"/>
                <w:b/>
                <w:bCs/>
                <w:color w:val="FFFFFF" w:themeColor="background1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b/>
                <w:bCs/>
                <w:color w:val="FFFFFF" w:themeColor="background1"/>
                <w:sz w:val="24"/>
                <w:szCs w:val="24"/>
              </w:rPr>
              <w:t>-</w:t>
            </w:r>
            <w:r w:rsidRPr="008434B1">
              <w:rPr>
                <w:rFonts w:ascii="Times New Roman" w:hAnsi="Times New Roman" w:cs="Times New Roman"/>
                <w:b/>
                <w:bCs/>
                <w:color w:val="FFFFFF" w:themeColor="background1"/>
                <w:sz w:val="24"/>
                <w:szCs w:val="24"/>
              </w:rPr>
              <w:t xml:space="preserve"> 70</w:t>
            </w:r>
            <w:r>
              <w:rPr>
                <w:rFonts w:ascii="Times New Roman" w:hAnsi="Times New Roman" w:cs="Times New Roman"/>
                <w:b/>
                <w:bCs/>
                <w:color w:val="FFFFFF" w:themeColor="background1"/>
                <w:sz w:val="24"/>
                <w:szCs w:val="24"/>
              </w:rPr>
              <w:t xml:space="preserve"> </w:t>
            </w:r>
            <w:r w:rsidRPr="008434B1">
              <w:rPr>
                <w:rFonts w:ascii="Times New Roman" w:hAnsi="Times New Roman" w:cs="Times New Roman"/>
                <w:b/>
                <w:bCs/>
                <w:color w:val="FFFFFF" w:themeColor="background1"/>
                <w:sz w:val="24"/>
                <w:szCs w:val="24"/>
              </w:rPr>
              <w:t>gr sur peau)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042C44"/>
            <w:vAlign w:val="center"/>
          </w:tcPr>
          <w:p w14:paraId="2DDD7494" w14:textId="77777777" w:rsidR="007755BA" w:rsidRPr="00F73E6C" w:rsidRDefault="007755BA" w:rsidP="007755BA">
            <w:pPr>
              <w:ind w:right="-55" w:hanging="106"/>
              <w:jc w:val="center"/>
              <w:rPr>
                <w:rFonts w:ascii="Times New Roman" w:hAnsi="Times New Roman" w:cs="Times New Roman"/>
                <w:b/>
                <w:bCs/>
                <w:color w:val="FFFFFF" w:themeColor="background1"/>
                <w:sz w:val="24"/>
                <w:szCs w:val="24"/>
              </w:rPr>
            </w:pPr>
            <w:r w:rsidRPr="00F73E6C">
              <w:rPr>
                <w:rFonts w:ascii="Times New Roman" w:hAnsi="Times New Roman" w:cs="Times New Roman"/>
                <w:b/>
                <w:bCs/>
                <w:color w:val="FFFFFF" w:themeColor="background1"/>
                <w:sz w:val="24"/>
                <w:szCs w:val="24"/>
              </w:rPr>
              <w:t>Tarifs TTC</w:t>
            </w:r>
          </w:p>
          <w:p w14:paraId="23CE11AE" w14:textId="77777777" w:rsidR="007755BA" w:rsidRPr="00F73E6C" w:rsidRDefault="007755BA" w:rsidP="007755BA">
            <w:pPr>
              <w:ind w:firstLine="93"/>
              <w:jc w:val="center"/>
              <w:rPr>
                <w:rFonts w:ascii="Times New Roman" w:hAnsi="Times New Roman" w:cs="Times New Roman"/>
                <w:b/>
                <w:bCs/>
                <w:color w:val="0F4761" w:themeColor="accent1" w:themeShade="BF"/>
                <w:sz w:val="24"/>
                <w:szCs w:val="24"/>
              </w:rPr>
            </w:pPr>
            <w:proofErr w:type="gramStart"/>
            <w:r w:rsidRPr="00F73E6C">
              <w:rPr>
                <w:rFonts w:ascii="Times New Roman" w:hAnsi="Times New Roman" w:cs="Times New Roman"/>
                <w:b/>
                <w:bCs/>
                <w:color w:val="FFFFFF" w:themeColor="background1"/>
                <w:sz w:val="24"/>
                <w:szCs w:val="24"/>
              </w:rPr>
              <w:t>le</w:t>
            </w:r>
            <w:proofErr w:type="gramEnd"/>
            <w:r w:rsidRPr="00F73E6C">
              <w:rPr>
                <w:rFonts w:ascii="Times New Roman" w:hAnsi="Times New Roman" w:cs="Times New Roman"/>
                <w:b/>
                <w:bCs/>
                <w:color w:val="FFFFFF" w:themeColor="background1"/>
                <w:sz w:val="24"/>
                <w:szCs w:val="24"/>
              </w:rPr>
              <w:t xml:space="preserve"> kilo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042C44"/>
            <w:vAlign w:val="center"/>
          </w:tcPr>
          <w:p w14:paraId="338917BA" w14:textId="77777777" w:rsidR="007755BA" w:rsidRPr="00F73E6C" w:rsidRDefault="007755BA" w:rsidP="007755BA">
            <w:pPr>
              <w:ind w:right="-114" w:hanging="106"/>
              <w:jc w:val="center"/>
              <w:rPr>
                <w:rFonts w:ascii="Times New Roman" w:hAnsi="Times New Roman" w:cs="Times New Roman"/>
                <w:b/>
                <w:bCs/>
                <w:color w:val="FFFFFF" w:themeColor="background1"/>
                <w:sz w:val="24"/>
                <w:szCs w:val="24"/>
              </w:rPr>
            </w:pPr>
            <w:r w:rsidRPr="00F73E6C">
              <w:rPr>
                <w:rFonts w:ascii="Times New Roman" w:hAnsi="Times New Roman" w:cs="Times New Roman"/>
                <w:b/>
                <w:bCs/>
                <w:color w:val="FFFFFF" w:themeColor="background1"/>
                <w:sz w:val="24"/>
                <w:szCs w:val="24"/>
              </w:rPr>
              <w:t>Poids unitaire</w:t>
            </w:r>
          </w:p>
          <w:p w14:paraId="2D601A68" w14:textId="77777777" w:rsidR="007755BA" w:rsidRPr="00F73E6C" w:rsidRDefault="007755BA" w:rsidP="007755BA">
            <w:pPr>
              <w:ind w:right="176" w:hanging="106"/>
              <w:jc w:val="center"/>
              <w:rPr>
                <w:rFonts w:ascii="Times New Roman" w:hAnsi="Times New Roman" w:cs="Times New Roman"/>
                <w:b/>
                <w:bCs/>
                <w:color w:val="FFFFFF" w:themeColor="background1"/>
                <w:sz w:val="24"/>
                <w:szCs w:val="24"/>
              </w:rPr>
            </w:pPr>
            <w:proofErr w:type="gramStart"/>
            <w:r w:rsidRPr="00F73E6C">
              <w:rPr>
                <w:rFonts w:ascii="Times New Roman" w:hAnsi="Times New Roman" w:cs="Times New Roman"/>
                <w:b/>
                <w:bCs/>
                <w:color w:val="FFFFFF" w:themeColor="background1"/>
                <w:sz w:val="24"/>
                <w:szCs w:val="24"/>
              </w:rPr>
              <w:t>souhaité</w:t>
            </w:r>
            <w:proofErr w:type="gramEnd"/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042C44"/>
            <w:vAlign w:val="center"/>
          </w:tcPr>
          <w:p w14:paraId="5AE1C778" w14:textId="77777777" w:rsidR="007755BA" w:rsidRPr="00F73E6C" w:rsidRDefault="007755BA" w:rsidP="007755BA">
            <w:pPr>
              <w:ind w:left="-50" w:right="-55" w:hanging="56"/>
              <w:jc w:val="center"/>
              <w:rPr>
                <w:rFonts w:ascii="Times New Roman" w:hAnsi="Times New Roman" w:cs="Times New Roman"/>
                <w:b/>
                <w:bCs/>
                <w:color w:val="FFFFFF" w:themeColor="background1"/>
                <w:sz w:val="24"/>
                <w:szCs w:val="24"/>
              </w:rPr>
            </w:pPr>
            <w:r w:rsidRPr="00F73E6C">
              <w:rPr>
                <w:rFonts w:ascii="Times New Roman" w:hAnsi="Times New Roman" w:cs="Times New Roman"/>
                <w:b/>
                <w:bCs/>
                <w:color w:val="FFFFFF" w:themeColor="background1"/>
                <w:sz w:val="24"/>
                <w:szCs w:val="24"/>
              </w:rPr>
              <w:t>Qté</w:t>
            </w:r>
          </w:p>
        </w:tc>
      </w:tr>
      <w:tr w:rsidR="007755BA" w:rsidRPr="00FE57EB" w14:paraId="338A0A9C" w14:textId="77777777" w:rsidTr="007755BA">
        <w:trPr>
          <w:trHeight w:val="283"/>
        </w:trPr>
        <w:tc>
          <w:tcPr>
            <w:tcW w:w="65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CEED" w:themeFill="accent5" w:themeFillTint="33"/>
            <w:vAlign w:val="center"/>
          </w:tcPr>
          <w:p w14:paraId="0F63B9E0" w14:textId="77777777" w:rsidR="007755BA" w:rsidRPr="00CA54C4" w:rsidRDefault="007755BA" w:rsidP="007755BA">
            <w:pPr>
              <w:ind w:hanging="35"/>
              <w:jc w:val="right"/>
              <w:rPr>
                <w:rFonts w:ascii="Times New Roman" w:hAnsi="Times New Roman" w:cs="Times New Roman"/>
                <w:b/>
                <w:bCs/>
                <w:color w:val="042C44"/>
              </w:rPr>
            </w:pPr>
            <w:r w:rsidRPr="00CA54C4">
              <w:rPr>
                <w:rFonts w:ascii="Times New Roman" w:hAnsi="Times New Roman" w:cs="Times New Roman"/>
                <w:b/>
                <w:bCs/>
                <w:color w:val="042C44"/>
              </w:rPr>
              <w:t xml:space="preserve">Filet de truite fumé sur </w:t>
            </w:r>
            <w:proofErr w:type="gramStart"/>
            <w:r w:rsidRPr="00CA54C4">
              <w:rPr>
                <w:rFonts w:ascii="Times New Roman" w:hAnsi="Times New Roman" w:cs="Times New Roman"/>
                <w:b/>
                <w:bCs/>
                <w:color w:val="042C44"/>
              </w:rPr>
              <w:t>peau  400</w:t>
            </w:r>
            <w:proofErr w:type="gramEnd"/>
            <w:r w:rsidRPr="00CA54C4">
              <w:rPr>
                <w:rFonts w:ascii="Times New Roman" w:hAnsi="Times New Roman" w:cs="Times New Roman"/>
                <w:b/>
                <w:bCs/>
                <w:color w:val="042C44"/>
              </w:rPr>
              <w:t xml:space="preserve"> à 900 gr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CEED" w:themeFill="accent5" w:themeFillTint="33"/>
            <w:vAlign w:val="center"/>
          </w:tcPr>
          <w:p w14:paraId="7FDE84F0" w14:textId="77777777" w:rsidR="007755BA" w:rsidRPr="00CA54C4" w:rsidRDefault="007755BA" w:rsidP="007755BA">
            <w:pPr>
              <w:ind w:firstLine="93"/>
              <w:rPr>
                <w:rFonts w:ascii="Times New Roman" w:hAnsi="Times New Roman" w:cs="Times New Roman"/>
                <w:b/>
                <w:bCs/>
                <w:color w:val="FF0000"/>
              </w:rPr>
            </w:pPr>
            <w:r w:rsidRPr="00CA54C4">
              <w:rPr>
                <w:rFonts w:ascii="Times New Roman" w:hAnsi="Times New Roman" w:cs="Times New Roman"/>
                <w:b/>
                <w:bCs/>
                <w:color w:val="042C44"/>
              </w:rPr>
              <w:t xml:space="preserve">  64.00 €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CEED" w:themeFill="accent5" w:themeFillTint="33"/>
          </w:tcPr>
          <w:p w14:paraId="169EDEBB" w14:textId="77777777" w:rsidR="007755BA" w:rsidRPr="00CA54C4" w:rsidRDefault="007755BA" w:rsidP="007755BA">
            <w:pPr>
              <w:ind w:right="176" w:firstLine="93"/>
              <w:jc w:val="right"/>
              <w:rPr>
                <w:rFonts w:ascii="Times New Roman" w:hAnsi="Times New Roman" w:cs="Times New Roman"/>
                <w:b/>
                <w:bCs/>
                <w:color w:val="042C44"/>
              </w:rPr>
            </w:pPr>
            <w:r w:rsidRPr="00CA54C4">
              <w:rPr>
                <w:rFonts w:ascii="Times New Roman" w:hAnsi="Times New Roman" w:cs="Times New Roman"/>
                <w:b/>
                <w:bCs/>
                <w:color w:val="042C44"/>
              </w:rPr>
              <w:t xml:space="preserve">  </w:t>
            </w:r>
            <w:proofErr w:type="gramStart"/>
            <w:r w:rsidRPr="00CA54C4">
              <w:rPr>
                <w:rFonts w:ascii="Times New Roman" w:hAnsi="Times New Roman" w:cs="Times New Roman"/>
                <w:b/>
                <w:bCs/>
                <w:color w:val="042C44"/>
              </w:rPr>
              <w:t>gr</w:t>
            </w:r>
            <w:proofErr w:type="gramEnd"/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CEED" w:themeFill="accent5" w:themeFillTint="33"/>
          </w:tcPr>
          <w:p w14:paraId="67D36301" w14:textId="77777777" w:rsidR="007755BA" w:rsidRPr="00983481" w:rsidRDefault="007755BA" w:rsidP="007755BA">
            <w:pPr>
              <w:ind w:firstLine="93"/>
              <w:jc w:val="center"/>
              <w:rPr>
                <w:rFonts w:ascii="Times New Roman" w:hAnsi="Times New Roman" w:cs="Times New Roman"/>
                <w:b/>
                <w:bCs/>
                <w:color w:val="042C44"/>
                <w:sz w:val="26"/>
                <w:szCs w:val="26"/>
              </w:rPr>
            </w:pPr>
          </w:p>
        </w:tc>
      </w:tr>
      <w:tr w:rsidR="007755BA" w:rsidRPr="00FE57EB" w14:paraId="5E6DB0E9" w14:textId="77777777" w:rsidTr="007755BA">
        <w:trPr>
          <w:trHeight w:val="283"/>
        </w:trPr>
        <w:tc>
          <w:tcPr>
            <w:tcW w:w="65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1C5D611" w14:textId="77777777" w:rsidR="007755BA" w:rsidRPr="00CA54C4" w:rsidRDefault="007755BA" w:rsidP="007755BA">
            <w:pPr>
              <w:ind w:hanging="35"/>
              <w:jc w:val="right"/>
              <w:rPr>
                <w:rFonts w:ascii="Times New Roman" w:hAnsi="Times New Roman" w:cs="Times New Roman"/>
                <w:b/>
                <w:bCs/>
                <w:color w:val="042C44"/>
              </w:rPr>
            </w:pPr>
            <w:r w:rsidRPr="00CA54C4">
              <w:rPr>
                <w:rFonts w:ascii="Times New Roman" w:hAnsi="Times New Roman" w:cs="Times New Roman"/>
                <w:b/>
                <w:bCs/>
                <w:color w:val="042C44"/>
              </w:rPr>
              <w:t xml:space="preserve">Pavé de truite fumé sur </w:t>
            </w:r>
            <w:proofErr w:type="gramStart"/>
            <w:r w:rsidRPr="00CA54C4">
              <w:rPr>
                <w:rFonts w:ascii="Times New Roman" w:hAnsi="Times New Roman" w:cs="Times New Roman"/>
                <w:b/>
                <w:bCs/>
                <w:color w:val="042C44"/>
              </w:rPr>
              <w:t>peau  150</w:t>
            </w:r>
            <w:proofErr w:type="gramEnd"/>
            <w:r w:rsidRPr="00CA54C4">
              <w:rPr>
                <w:rFonts w:ascii="Times New Roman" w:hAnsi="Times New Roman" w:cs="Times New Roman"/>
                <w:b/>
                <w:bCs/>
                <w:color w:val="042C44"/>
              </w:rPr>
              <w:t xml:space="preserve"> à 400 gr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DB22A63" w14:textId="77777777" w:rsidR="007755BA" w:rsidRPr="00CA54C4" w:rsidRDefault="007755BA" w:rsidP="007755BA">
            <w:pPr>
              <w:ind w:firstLine="93"/>
              <w:rPr>
                <w:rFonts w:ascii="Times New Roman" w:hAnsi="Times New Roman" w:cs="Times New Roman"/>
                <w:b/>
                <w:bCs/>
                <w:color w:val="0A1D30" w:themeColor="text2" w:themeShade="BF"/>
              </w:rPr>
            </w:pPr>
            <w:r w:rsidRPr="00CA54C4">
              <w:rPr>
                <w:rFonts w:ascii="Times New Roman" w:hAnsi="Times New Roman" w:cs="Times New Roman"/>
                <w:b/>
                <w:bCs/>
                <w:color w:val="0A1D30" w:themeColor="text2" w:themeShade="BF"/>
              </w:rPr>
              <w:t xml:space="preserve">  68.00 €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710D422" w14:textId="77777777" w:rsidR="007755BA" w:rsidRPr="00CA54C4" w:rsidRDefault="007755BA" w:rsidP="007755BA">
            <w:pPr>
              <w:ind w:right="176" w:firstLine="93"/>
              <w:jc w:val="right"/>
              <w:rPr>
                <w:rFonts w:ascii="Times New Roman" w:hAnsi="Times New Roman" w:cs="Times New Roman"/>
                <w:b/>
                <w:bCs/>
                <w:color w:val="0A1D30" w:themeColor="text2" w:themeShade="BF"/>
              </w:rPr>
            </w:pPr>
            <w:r w:rsidRPr="00CA54C4">
              <w:rPr>
                <w:rFonts w:ascii="Times New Roman" w:hAnsi="Times New Roman" w:cs="Times New Roman"/>
                <w:b/>
                <w:bCs/>
                <w:color w:val="0A1D30" w:themeColor="text2" w:themeShade="BF"/>
              </w:rPr>
              <w:t xml:space="preserve">  </w:t>
            </w:r>
            <w:proofErr w:type="gramStart"/>
            <w:r w:rsidRPr="00CA54C4">
              <w:rPr>
                <w:rFonts w:ascii="Times New Roman" w:hAnsi="Times New Roman" w:cs="Times New Roman"/>
                <w:b/>
                <w:bCs/>
                <w:color w:val="0A1D30" w:themeColor="text2" w:themeShade="BF"/>
              </w:rPr>
              <w:t>gr</w:t>
            </w:r>
            <w:proofErr w:type="gramEnd"/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BA6F0B8" w14:textId="77777777" w:rsidR="007755BA" w:rsidRPr="00983481" w:rsidRDefault="007755BA" w:rsidP="007755BA">
            <w:pPr>
              <w:ind w:firstLine="93"/>
              <w:jc w:val="center"/>
              <w:rPr>
                <w:rFonts w:ascii="Times New Roman" w:hAnsi="Times New Roman" w:cs="Times New Roman"/>
                <w:b/>
                <w:bCs/>
                <w:color w:val="0A1D30" w:themeColor="text2" w:themeShade="BF"/>
                <w:sz w:val="26"/>
                <w:szCs w:val="26"/>
              </w:rPr>
            </w:pPr>
          </w:p>
        </w:tc>
      </w:tr>
      <w:tr w:rsidR="007755BA" w:rsidRPr="00FE57EB" w14:paraId="11B317C2" w14:textId="77777777" w:rsidTr="007755BA">
        <w:trPr>
          <w:trHeight w:val="283"/>
        </w:trPr>
        <w:tc>
          <w:tcPr>
            <w:tcW w:w="65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CEED" w:themeFill="accent5" w:themeFillTint="33"/>
            <w:vAlign w:val="center"/>
          </w:tcPr>
          <w:p w14:paraId="3128D454" w14:textId="77777777" w:rsidR="007755BA" w:rsidRPr="00CA54C4" w:rsidRDefault="007755BA" w:rsidP="007755BA">
            <w:pPr>
              <w:ind w:hanging="35"/>
              <w:jc w:val="right"/>
              <w:rPr>
                <w:rFonts w:ascii="Times New Roman" w:hAnsi="Times New Roman" w:cs="Times New Roman"/>
                <w:b/>
                <w:bCs/>
                <w:color w:val="042C44"/>
              </w:rPr>
            </w:pPr>
            <w:bookmarkStart w:id="5" w:name="_Hlk187761184"/>
            <w:r w:rsidRPr="00CA54C4">
              <w:rPr>
                <w:rFonts w:ascii="Times New Roman" w:hAnsi="Times New Roman" w:cs="Times New Roman"/>
                <w:b/>
                <w:bCs/>
                <w:color w:val="042C44"/>
              </w:rPr>
              <w:t xml:space="preserve">Queue de truite fumée sur </w:t>
            </w:r>
            <w:proofErr w:type="gramStart"/>
            <w:r w:rsidRPr="00CA54C4">
              <w:rPr>
                <w:rFonts w:ascii="Times New Roman" w:hAnsi="Times New Roman" w:cs="Times New Roman"/>
                <w:b/>
                <w:bCs/>
                <w:color w:val="042C44"/>
              </w:rPr>
              <w:t>peau  100</w:t>
            </w:r>
            <w:proofErr w:type="gramEnd"/>
            <w:r w:rsidRPr="00CA54C4">
              <w:rPr>
                <w:rFonts w:ascii="Times New Roman" w:hAnsi="Times New Roman" w:cs="Times New Roman"/>
                <w:b/>
                <w:bCs/>
                <w:color w:val="042C44"/>
              </w:rPr>
              <w:t xml:space="preserve"> à 200 gr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CEED" w:themeFill="accent5" w:themeFillTint="33"/>
            <w:vAlign w:val="center"/>
          </w:tcPr>
          <w:p w14:paraId="066673C2" w14:textId="77777777" w:rsidR="007755BA" w:rsidRPr="00CA54C4" w:rsidRDefault="007755BA" w:rsidP="007755BA">
            <w:pPr>
              <w:ind w:firstLine="93"/>
              <w:rPr>
                <w:rFonts w:ascii="Times New Roman" w:hAnsi="Times New Roman" w:cs="Times New Roman"/>
                <w:b/>
                <w:bCs/>
                <w:color w:val="0A1D30" w:themeColor="text2" w:themeShade="BF"/>
              </w:rPr>
            </w:pPr>
            <w:r w:rsidRPr="00CA54C4">
              <w:rPr>
                <w:rFonts w:ascii="Times New Roman" w:hAnsi="Times New Roman" w:cs="Times New Roman"/>
                <w:b/>
                <w:bCs/>
                <w:color w:val="0A1D30" w:themeColor="text2" w:themeShade="BF"/>
              </w:rPr>
              <w:t xml:space="preserve">  59.90 €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CEED" w:themeFill="accent5" w:themeFillTint="33"/>
          </w:tcPr>
          <w:p w14:paraId="237399C4" w14:textId="77777777" w:rsidR="007755BA" w:rsidRPr="00CA54C4" w:rsidRDefault="007755BA" w:rsidP="007755BA">
            <w:pPr>
              <w:ind w:right="176" w:firstLine="93"/>
              <w:jc w:val="right"/>
              <w:rPr>
                <w:rFonts w:ascii="Times New Roman" w:hAnsi="Times New Roman" w:cs="Times New Roman"/>
                <w:b/>
                <w:bCs/>
                <w:color w:val="0A1D30" w:themeColor="text2" w:themeShade="BF"/>
              </w:rPr>
            </w:pPr>
            <w:r w:rsidRPr="00CA54C4">
              <w:rPr>
                <w:rFonts w:ascii="Times New Roman" w:hAnsi="Times New Roman" w:cs="Times New Roman"/>
                <w:b/>
                <w:bCs/>
                <w:color w:val="0A1D30" w:themeColor="text2" w:themeShade="BF"/>
              </w:rPr>
              <w:t xml:space="preserve">  </w:t>
            </w:r>
            <w:proofErr w:type="gramStart"/>
            <w:r w:rsidRPr="00CA54C4">
              <w:rPr>
                <w:rFonts w:ascii="Times New Roman" w:hAnsi="Times New Roman" w:cs="Times New Roman"/>
                <w:b/>
                <w:bCs/>
                <w:color w:val="0A1D30" w:themeColor="text2" w:themeShade="BF"/>
              </w:rPr>
              <w:t>gr</w:t>
            </w:r>
            <w:proofErr w:type="gramEnd"/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CEED" w:themeFill="accent5" w:themeFillTint="33"/>
          </w:tcPr>
          <w:p w14:paraId="24DEC833" w14:textId="77777777" w:rsidR="007755BA" w:rsidRPr="00983481" w:rsidRDefault="007755BA" w:rsidP="007755BA">
            <w:pPr>
              <w:ind w:firstLine="93"/>
              <w:jc w:val="center"/>
              <w:rPr>
                <w:rFonts w:ascii="Times New Roman" w:hAnsi="Times New Roman" w:cs="Times New Roman"/>
                <w:b/>
                <w:bCs/>
                <w:color w:val="0A1D30" w:themeColor="text2" w:themeShade="BF"/>
                <w:sz w:val="26"/>
                <w:szCs w:val="26"/>
              </w:rPr>
            </w:pPr>
          </w:p>
        </w:tc>
      </w:tr>
      <w:bookmarkEnd w:id="5"/>
      <w:tr w:rsidR="007755BA" w:rsidRPr="00FE57EB" w14:paraId="1C656B25" w14:textId="77777777" w:rsidTr="007755BA">
        <w:trPr>
          <w:trHeight w:val="283"/>
        </w:trPr>
        <w:tc>
          <w:tcPr>
            <w:tcW w:w="65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EA32F0B" w14:textId="77777777" w:rsidR="007755BA" w:rsidRPr="00CA54C4" w:rsidRDefault="007755BA" w:rsidP="007755BA">
            <w:pPr>
              <w:ind w:hanging="120"/>
              <w:jc w:val="right"/>
              <w:rPr>
                <w:rFonts w:ascii="Times New Roman" w:hAnsi="Times New Roman" w:cs="Times New Roman"/>
                <w:b/>
                <w:bCs/>
                <w:color w:val="042C44"/>
              </w:rPr>
            </w:pPr>
            <w:r w:rsidRPr="00CA54C4">
              <w:rPr>
                <w:rFonts w:ascii="Times New Roman" w:hAnsi="Times New Roman" w:cs="Times New Roman"/>
                <w:b/>
                <w:bCs/>
                <w:color w:val="042C44"/>
              </w:rPr>
              <w:t xml:space="preserve">Truite fumée tranchée en lamelles  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55069FF" w14:textId="77777777" w:rsidR="007755BA" w:rsidRPr="00CA54C4" w:rsidRDefault="007755BA" w:rsidP="007755BA">
            <w:pPr>
              <w:ind w:firstLine="93"/>
              <w:rPr>
                <w:rFonts w:ascii="Times New Roman" w:hAnsi="Times New Roman" w:cs="Times New Roman"/>
                <w:b/>
                <w:bCs/>
                <w:color w:val="0A1D30" w:themeColor="text2" w:themeShade="BF"/>
              </w:rPr>
            </w:pPr>
            <w:r w:rsidRPr="00CA54C4">
              <w:rPr>
                <w:rFonts w:ascii="Times New Roman" w:hAnsi="Times New Roman" w:cs="Times New Roman"/>
                <w:b/>
                <w:bCs/>
                <w:color w:val="0A1D30" w:themeColor="text2" w:themeShade="BF"/>
              </w:rPr>
              <w:t xml:space="preserve">  98.50 €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8FF53E6" w14:textId="77777777" w:rsidR="007755BA" w:rsidRPr="00CA54C4" w:rsidRDefault="007755BA" w:rsidP="007755BA">
            <w:pPr>
              <w:ind w:right="176" w:firstLine="93"/>
              <w:jc w:val="right"/>
              <w:rPr>
                <w:rFonts w:ascii="Times New Roman" w:hAnsi="Times New Roman" w:cs="Times New Roman"/>
                <w:b/>
                <w:bCs/>
                <w:color w:val="0A1D30" w:themeColor="text2" w:themeShade="BF"/>
              </w:rPr>
            </w:pPr>
            <w:r w:rsidRPr="00CA54C4">
              <w:rPr>
                <w:rFonts w:ascii="Times New Roman" w:hAnsi="Times New Roman" w:cs="Times New Roman"/>
                <w:b/>
                <w:bCs/>
                <w:color w:val="0A1D30" w:themeColor="text2" w:themeShade="BF"/>
              </w:rPr>
              <w:t xml:space="preserve">  </w:t>
            </w:r>
            <w:proofErr w:type="gramStart"/>
            <w:r w:rsidRPr="00CA54C4">
              <w:rPr>
                <w:rFonts w:ascii="Times New Roman" w:hAnsi="Times New Roman" w:cs="Times New Roman"/>
                <w:b/>
                <w:bCs/>
                <w:color w:val="0A1D30" w:themeColor="text2" w:themeShade="BF"/>
              </w:rPr>
              <w:t>gr</w:t>
            </w:r>
            <w:proofErr w:type="gramEnd"/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642668F" w14:textId="77777777" w:rsidR="007755BA" w:rsidRPr="00983481" w:rsidRDefault="007755BA" w:rsidP="007755BA">
            <w:pPr>
              <w:ind w:firstLine="93"/>
              <w:jc w:val="center"/>
              <w:rPr>
                <w:rFonts w:ascii="Times New Roman" w:hAnsi="Times New Roman" w:cs="Times New Roman"/>
                <w:b/>
                <w:bCs/>
                <w:strike/>
                <w:color w:val="0A1D30" w:themeColor="text2" w:themeShade="BF"/>
                <w:sz w:val="26"/>
                <w:szCs w:val="26"/>
              </w:rPr>
            </w:pPr>
          </w:p>
        </w:tc>
      </w:tr>
      <w:tr w:rsidR="007755BA" w:rsidRPr="00FE57EB" w14:paraId="21DE0922" w14:textId="77777777" w:rsidTr="007755BA">
        <w:trPr>
          <w:trHeight w:val="437"/>
        </w:trPr>
        <w:tc>
          <w:tcPr>
            <w:tcW w:w="65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042C44"/>
            <w:vAlign w:val="center"/>
          </w:tcPr>
          <w:p w14:paraId="79CC3332" w14:textId="77777777" w:rsidR="007755BA" w:rsidRPr="00F73E6C" w:rsidRDefault="007755BA" w:rsidP="007755BA">
            <w:pPr>
              <w:ind w:hanging="35"/>
              <w:jc w:val="center"/>
              <w:rPr>
                <w:rFonts w:ascii="Times New Roman" w:hAnsi="Times New Roman" w:cs="Times New Roman"/>
                <w:b/>
                <w:bCs/>
                <w:color w:val="042C44"/>
                <w:sz w:val="24"/>
                <w:szCs w:val="24"/>
              </w:rPr>
            </w:pPr>
            <w:r w:rsidRPr="00F73E6C">
              <w:rPr>
                <w:rFonts w:ascii="Times New Roman" w:hAnsi="Times New Roman" w:cs="Times New Roman"/>
                <w:b/>
                <w:bCs/>
                <w:color w:val="FFFFFF" w:themeColor="background1"/>
                <w:sz w:val="24"/>
                <w:szCs w:val="24"/>
              </w:rPr>
              <w:t>CONSERVES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042C44"/>
            <w:vAlign w:val="center"/>
          </w:tcPr>
          <w:p w14:paraId="29D4ED51" w14:textId="77777777" w:rsidR="007755BA" w:rsidRPr="00F73E6C" w:rsidRDefault="007755BA" w:rsidP="007755BA">
            <w:pPr>
              <w:ind w:right="-55" w:hanging="106"/>
              <w:jc w:val="center"/>
              <w:rPr>
                <w:rFonts w:ascii="Times New Roman" w:hAnsi="Times New Roman" w:cs="Times New Roman"/>
                <w:b/>
                <w:bCs/>
                <w:color w:val="FFFFFF" w:themeColor="background1"/>
                <w:sz w:val="24"/>
                <w:szCs w:val="24"/>
              </w:rPr>
            </w:pPr>
            <w:r w:rsidRPr="00F73E6C">
              <w:rPr>
                <w:rFonts w:ascii="Times New Roman" w:hAnsi="Times New Roman" w:cs="Times New Roman"/>
                <w:b/>
                <w:bCs/>
                <w:color w:val="FFFFFF" w:themeColor="background1"/>
                <w:sz w:val="24"/>
                <w:szCs w:val="24"/>
              </w:rPr>
              <w:t>Tarifs TTC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042C44"/>
            <w:vAlign w:val="center"/>
          </w:tcPr>
          <w:p w14:paraId="68A1027B" w14:textId="77777777" w:rsidR="007755BA" w:rsidRPr="00F73E6C" w:rsidRDefault="007755BA" w:rsidP="007755BA">
            <w:pPr>
              <w:ind w:right="176" w:hanging="106"/>
              <w:rPr>
                <w:rFonts w:ascii="Times New Roman" w:hAnsi="Times New Roman" w:cs="Times New Roman"/>
                <w:b/>
                <w:bCs/>
                <w:color w:val="FFFFFF" w:themeColor="background1"/>
                <w:sz w:val="24"/>
                <w:szCs w:val="24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042C44"/>
            <w:vAlign w:val="center"/>
          </w:tcPr>
          <w:p w14:paraId="03E92285" w14:textId="77777777" w:rsidR="007755BA" w:rsidRPr="00F73E6C" w:rsidRDefault="007755BA" w:rsidP="007755BA">
            <w:pPr>
              <w:ind w:firstLine="93"/>
              <w:jc w:val="center"/>
              <w:rPr>
                <w:rFonts w:ascii="Times New Roman" w:hAnsi="Times New Roman" w:cs="Times New Roman"/>
                <w:b/>
                <w:bCs/>
                <w:color w:val="0A1D30" w:themeColor="text2" w:themeShade="BF"/>
                <w:sz w:val="24"/>
                <w:szCs w:val="24"/>
              </w:rPr>
            </w:pPr>
            <w:r w:rsidRPr="00F73E6C">
              <w:rPr>
                <w:rFonts w:ascii="Times New Roman" w:hAnsi="Times New Roman" w:cs="Times New Roman"/>
                <w:b/>
                <w:bCs/>
                <w:color w:val="FFFFFF" w:themeColor="background1"/>
                <w:sz w:val="24"/>
                <w:szCs w:val="24"/>
              </w:rPr>
              <w:t>Qté</w:t>
            </w:r>
          </w:p>
        </w:tc>
      </w:tr>
      <w:tr w:rsidR="007755BA" w:rsidRPr="00FE57EB" w14:paraId="42DBA949" w14:textId="77777777" w:rsidTr="007755BA">
        <w:trPr>
          <w:trHeight w:val="283"/>
        </w:trPr>
        <w:tc>
          <w:tcPr>
            <w:tcW w:w="6525" w:type="dxa"/>
            <w:tcBorders>
              <w:top w:val="single" w:sz="4" w:space="0" w:color="B7D4EF" w:themeColor="text2" w:themeTint="33"/>
              <w:left w:val="single" w:sz="4" w:space="0" w:color="auto"/>
              <w:bottom w:val="single" w:sz="4" w:space="0" w:color="B7D4EF" w:themeColor="text2" w:themeTint="33"/>
              <w:right w:val="single" w:sz="4" w:space="0" w:color="auto"/>
            </w:tcBorders>
            <w:shd w:val="clear" w:color="auto" w:fill="F2CEED" w:themeFill="accent5" w:themeFillTint="33"/>
            <w:vAlign w:val="center"/>
          </w:tcPr>
          <w:p w14:paraId="5E111565" w14:textId="77777777" w:rsidR="007755BA" w:rsidRPr="00CA71CA" w:rsidRDefault="007755BA" w:rsidP="007755BA">
            <w:pPr>
              <w:ind w:hanging="35"/>
              <w:jc w:val="right"/>
              <w:rPr>
                <w:rFonts w:ascii="Times New Roman" w:hAnsi="Times New Roman" w:cs="Times New Roman"/>
                <w:b/>
                <w:bCs/>
                <w:strike/>
                <w:color w:val="042C44"/>
              </w:rPr>
            </w:pPr>
            <w:r w:rsidRPr="00CA71CA">
              <w:rPr>
                <w:rFonts w:ascii="Times New Roman" w:hAnsi="Times New Roman" w:cs="Times New Roman"/>
                <w:b/>
                <w:bCs/>
                <w:strike/>
                <w:color w:val="042C44"/>
              </w:rPr>
              <w:t xml:space="preserve">(Elevé et transformé en </w:t>
            </w:r>
            <w:proofErr w:type="spellStart"/>
            <w:proofErr w:type="gramStart"/>
            <w:r w:rsidRPr="00CA71CA">
              <w:rPr>
                <w:rFonts w:ascii="Times New Roman" w:hAnsi="Times New Roman" w:cs="Times New Roman"/>
                <w:b/>
                <w:bCs/>
                <w:strike/>
                <w:color w:val="042C44"/>
              </w:rPr>
              <w:t>Charante</w:t>
            </w:r>
            <w:proofErr w:type="spellEnd"/>
            <w:r w:rsidRPr="00CA71CA">
              <w:rPr>
                <w:rFonts w:ascii="Times New Roman" w:hAnsi="Times New Roman" w:cs="Times New Roman"/>
                <w:b/>
                <w:bCs/>
                <w:strike/>
                <w:color w:val="042C44"/>
              </w:rPr>
              <w:t>)  Œufs</w:t>
            </w:r>
            <w:proofErr w:type="gramEnd"/>
            <w:r w:rsidRPr="00CA71CA">
              <w:rPr>
                <w:rFonts w:ascii="Times New Roman" w:hAnsi="Times New Roman" w:cs="Times New Roman"/>
                <w:b/>
                <w:bCs/>
                <w:strike/>
                <w:color w:val="042C44"/>
              </w:rPr>
              <w:t xml:space="preserve"> de truite     90 gr</w:t>
            </w:r>
          </w:p>
        </w:tc>
        <w:tc>
          <w:tcPr>
            <w:tcW w:w="1559" w:type="dxa"/>
            <w:tcBorders>
              <w:top w:val="single" w:sz="4" w:space="0" w:color="B7D4EF" w:themeColor="text2" w:themeTint="33"/>
              <w:left w:val="single" w:sz="4" w:space="0" w:color="auto"/>
              <w:bottom w:val="single" w:sz="4" w:space="0" w:color="B7D4EF" w:themeColor="text2" w:themeTint="33"/>
              <w:right w:val="single" w:sz="4" w:space="0" w:color="auto"/>
            </w:tcBorders>
            <w:shd w:val="clear" w:color="auto" w:fill="F2CEED" w:themeFill="accent5" w:themeFillTint="33"/>
            <w:vAlign w:val="center"/>
          </w:tcPr>
          <w:p w14:paraId="506EBECC" w14:textId="77777777" w:rsidR="007755BA" w:rsidRPr="00CA71CA" w:rsidRDefault="007755BA" w:rsidP="007755BA">
            <w:pPr>
              <w:ind w:firstLine="93"/>
              <w:jc w:val="center"/>
              <w:rPr>
                <w:rFonts w:ascii="Times New Roman" w:hAnsi="Times New Roman" w:cs="Times New Roman"/>
                <w:b/>
                <w:bCs/>
                <w:strike/>
                <w:color w:val="0A1D30" w:themeColor="text2" w:themeShade="BF"/>
              </w:rPr>
            </w:pPr>
            <w:r w:rsidRPr="00CA71CA">
              <w:rPr>
                <w:rFonts w:ascii="Times New Roman" w:hAnsi="Times New Roman" w:cs="Times New Roman"/>
                <w:b/>
                <w:bCs/>
                <w:strike/>
                <w:color w:val="0A1D30" w:themeColor="text2" w:themeShade="BF"/>
              </w:rPr>
              <w:t>14.00 €</w:t>
            </w:r>
          </w:p>
        </w:tc>
        <w:tc>
          <w:tcPr>
            <w:tcW w:w="1843" w:type="dxa"/>
            <w:tcBorders>
              <w:top w:val="single" w:sz="4" w:space="0" w:color="B7D4EF" w:themeColor="text2" w:themeTint="33"/>
              <w:left w:val="single" w:sz="4" w:space="0" w:color="auto"/>
              <w:bottom w:val="single" w:sz="4" w:space="0" w:color="B7D4EF" w:themeColor="text2" w:themeTint="33"/>
              <w:right w:val="single" w:sz="4" w:space="0" w:color="auto"/>
            </w:tcBorders>
            <w:shd w:val="clear" w:color="auto" w:fill="F2CEED" w:themeFill="accent5" w:themeFillTint="33"/>
          </w:tcPr>
          <w:p w14:paraId="439A82A8" w14:textId="77777777" w:rsidR="007755BA" w:rsidRPr="00CA54C4" w:rsidRDefault="007755BA" w:rsidP="007755BA">
            <w:pPr>
              <w:ind w:right="176" w:firstLine="93"/>
              <w:jc w:val="center"/>
              <w:rPr>
                <w:rFonts w:ascii="Times New Roman" w:hAnsi="Times New Roman" w:cs="Times New Roman"/>
                <w:b/>
                <w:bCs/>
                <w:color w:val="0A1D30" w:themeColor="text2" w:themeShade="BF"/>
              </w:rPr>
            </w:pPr>
            <w:r>
              <w:rPr>
                <w:rFonts w:ascii="Times New Roman" w:hAnsi="Times New Roman" w:cs="Times New Roman"/>
                <w:b/>
                <w:bCs/>
                <w:color w:val="0A1D30" w:themeColor="text2" w:themeShade="BF"/>
              </w:rPr>
              <w:t>EPUISE</w:t>
            </w:r>
          </w:p>
        </w:tc>
        <w:tc>
          <w:tcPr>
            <w:tcW w:w="850" w:type="dxa"/>
            <w:tcBorders>
              <w:top w:val="single" w:sz="4" w:space="0" w:color="B7D4EF" w:themeColor="text2" w:themeTint="33"/>
              <w:left w:val="single" w:sz="4" w:space="0" w:color="auto"/>
              <w:bottom w:val="single" w:sz="4" w:space="0" w:color="B7D4EF" w:themeColor="text2" w:themeTint="33"/>
              <w:right w:val="single" w:sz="4" w:space="0" w:color="auto"/>
            </w:tcBorders>
            <w:shd w:val="clear" w:color="auto" w:fill="F2CEED" w:themeFill="accent5" w:themeFillTint="33"/>
          </w:tcPr>
          <w:p w14:paraId="19934C1D" w14:textId="77777777" w:rsidR="007755BA" w:rsidRPr="009F461B" w:rsidRDefault="007755BA" w:rsidP="007755BA">
            <w:pPr>
              <w:ind w:firstLine="93"/>
              <w:jc w:val="center"/>
              <w:rPr>
                <w:rFonts w:ascii="Times New Roman" w:hAnsi="Times New Roman" w:cs="Times New Roman"/>
                <w:b/>
                <w:bCs/>
                <w:color w:val="0A1D30" w:themeColor="text2" w:themeShade="BF"/>
                <w:sz w:val="26"/>
                <w:szCs w:val="26"/>
              </w:rPr>
            </w:pPr>
          </w:p>
        </w:tc>
      </w:tr>
      <w:tr w:rsidR="007755BA" w:rsidRPr="00FE57EB" w14:paraId="3279F8F9" w14:textId="77777777" w:rsidTr="007755BA">
        <w:trPr>
          <w:trHeight w:val="283"/>
        </w:trPr>
        <w:tc>
          <w:tcPr>
            <w:tcW w:w="6525" w:type="dxa"/>
            <w:tcBorders>
              <w:top w:val="single" w:sz="4" w:space="0" w:color="B7D4EF" w:themeColor="text2" w:themeTint="33"/>
              <w:left w:val="single" w:sz="4" w:space="0" w:color="auto"/>
              <w:bottom w:val="single" w:sz="4" w:space="0" w:color="B7D4EF" w:themeColor="text2" w:themeTint="33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7FFA2A8F" w14:textId="77777777" w:rsidR="007755BA" w:rsidRPr="00CA54C4" w:rsidRDefault="007755BA" w:rsidP="007755BA">
            <w:pPr>
              <w:ind w:hanging="35"/>
              <w:jc w:val="right"/>
              <w:rPr>
                <w:rFonts w:ascii="Times New Roman" w:hAnsi="Times New Roman" w:cs="Times New Roman"/>
                <w:b/>
                <w:bCs/>
                <w:color w:val="042C44"/>
              </w:rPr>
            </w:pPr>
            <w:r w:rsidRPr="00CA54C4">
              <w:rPr>
                <w:rFonts w:ascii="Times New Roman" w:hAnsi="Times New Roman" w:cs="Times New Roman"/>
                <w:b/>
                <w:bCs/>
                <w:color w:val="042C44"/>
              </w:rPr>
              <w:t>Rillette de truite à l’Espelette   100 gr</w:t>
            </w:r>
          </w:p>
        </w:tc>
        <w:tc>
          <w:tcPr>
            <w:tcW w:w="1559" w:type="dxa"/>
            <w:tcBorders>
              <w:top w:val="single" w:sz="4" w:space="0" w:color="B7D4EF" w:themeColor="text2" w:themeTint="33"/>
              <w:left w:val="single" w:sz="4" w:space="0" w:color="auto"/>
              <w:bottom w:val="single" w:sz="4" w:space="0" w:color="B7D4EF" w:themeColor="text2" w:themeTint="33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3B3FB65F" w14:textId="77777777" w:rsidR="007755BA" w:rsidRPr="00CA54C4" w:rsidRDefault="007755BA" w:rsidP="007755BA">
            <w:pPr>
              <w:ind w:firstLine="93"/>
              <w:jc w:val="center"/>
              <w:rPr>
                <w:rFonts w:ascii="Times New Roman" w:hAnsi="Times New Roman" w:cs="Times New Roman"/>
                <w:b/>
                <w:bCs/>
                <w:color w:val="0A1D30" w:themeColor="text2" w:themeShade="BF"/>
              </w:rPr>
            </w:pPr>
            <w:r w:rsidRPr="00CA54C4">
              <w:rPr>
                <w:rFonts w:ascii="Times New Roman" w:hAnsi="Times New Roman" w:cs="Times New Roman"/>
                <w:b/>
                <w:bCs/>
                <w:color w:val="0A1D30" w:themeColor="text2" w:themeShade="BF"/>
              </w:rPr>
              <w:t xml:space="preserve">  6.50 €</w:t>
            </w:r>
          </w:p>
        </w:tc>
        <w:tc>
          <w:tcPr>
            <w:tcW w:w="1843" w:type="dxa"/>
            <w:tcBorders>
              <w:top w:val="single" w:sz="4" w:space="0" w:color="B7D4EF" w:themeColor="text2" w:themeTint="33"/>
              <w:left w:val="single" w:sz="4" w:space="0" w:color="auto"/>
              <w:bottom w:val="single" w:sz="4" w:space="0" w:color="B7D4EF" w:themeColor="text2" w:themeTint="33"/>
              <w:right w:val="single" w:sz="4" w:space="0" w:color="auto"/>
            </w:tcBorders>
            <w:shd w:val="clear" w:color="auto" w:fill="FFFFFF" w:themeFill="background1"/>
          </w:tcPr>
          <w:p w14:paraId="16442F42" w14:textId="77777777" w:rsidR="007755BA" w:rsidRPr="00CA54C4" w:rsidRDefault="007755BA" w:rsidP="007755BA">
            <w:pPr>
              <w:ind w:right="176" w:firstLine="93"/>
              <w:jc w:val="right"/>
              <w:rPr>
                <w:rFonts w:ascii="Times New Roman" w:hAnsi="Times New Roman" w:cs="Times New Roman"/>
                <w:b/>
                <w:bCs/>
                <w:color w:val="0A1D30" w:themeColor="text2" w:themeShade="BF"/>
              </w:rPr>
            </w:pPr>
          </w:p>
        </w:tc>
        <w:tc>
          <w:tcPr>
            <w:tcW w:w="850" w:type="dxa"/>
            <w:tcBorders>
              <w:top w:val="single" w:sz="4" w:space="0" w:color="B7D4EF" w:themeColor="text2" w:themeTint="33"/>
              <w:left w:val="single" w:sz="4" w:space="0" w:color="auto"/>
              <w:bottom w:val="single" w:sz="4" w:space="0" w:color="B7D4EF" w:themeColor="text2" w:themeTint="33"/>
              <w:right w:val="single" w:sz="4" w:space="0" w:color="auto"/>
            </w:tcBorders>
            <w:shd w:val="clear" w:color="auto" w:fill="FFFFFF" w:themeFill="background1"/>
          </w:tcPr>
          <w:p w14:paraId="50D5BB29" w14:textId="77777777" w:rsidR="007755BA" w:rsidRPr="009F461B" w:rsidRDefault="007755BA" w:rsidP="007755BA">
            <w:pPr>
              <w:ind w:firstLine="93"/>
              <w:jc w:val="center"/>
              <w:rPr>
                <w:rFonts w:ascii="Times New Roman" w:hAnsi="Times New Roman" w:cs="Times New Roman"/>
                <w:b/>
                <w:bCs/>
                <w:color w:val="0A1D30" w:themeColor="text2" w:themeShade="BF"/>
                <w:sz w:val="26"/>
                <w:szCs w:val="26"/>
              </w:rPr>
            </w:pPr>
          </w:p>
        </w:tc>
      </w:tr>
      <w:tr w:rsidR="007755BA" w:rsidRPr="00FE57EB" w14:paraId="60865004" w14:textId="77777777" w:rsidTr="007755BA">
        <w:trPr>
          <w:trHeight w:val="283"/>
        </w:trPr>
        <w:tc>
          <w:tcPr>
            <w:tcW w:w="6525" w:type="dxa"/>
            <w:tcBorders>
              <w:top w:val="single" w:sz="4" w:space="0" w:color="B7D4EF" w:themeColor="text2" w:themeTint="33"/>
              <w:left w:val="single" w:sz="4" w:space="0" w:color="auto"/>
              <w:bottom w:val="single" w:sz="4" w:space="0" w:color="B7D4EF" w:themeColor="text2" w:themeTint="33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0C514393" w14:textId="77777777" w:rsidR="007755BA" w:rsidRPr="00CA54C4" w:rsidRDefault="007755BA" w:rsidP="007755BA">
            <w:pPr>
              <w:ind w:hanging="35"/>
              <w:jc w:val="right"/>
              <w:rPr>
                <w:rFonts w:ascii="Times New Roman" w:hAnsi="Times New Roman" w:cs="Times New Roman"/>
                <w:b/>
                <w:bCs/>
                <w:color w:val="042C44"/>
              </w:rPr>
            </w:pPr>
            <w:r w:rsidRPr="00CA54C4">
              <w:rPr>
                <w:rFonts w:ascii="Times New Roman" w:hAnsi="Times New Roman" w:cs="Times New Roman"/>
                <w:b/>
                <w:bCs/>
                <w:color w:val="042C44"/>
              </w:rPr>
              <w:t>Rillette de truite à l’Espelette   200 gr</w:t>
            </w:r>
          </w:p>
        </w:tc>
        <w:tc>
          <w:tcPr>
            <w:tcW w:w="1559" w:type="dxa"/>
            <w:tcBorders>
              <w:top w:val="single" w:sz="4" w:space="0" w:color="B7D4EF" w:themeColor="text2" w:themeTint="33"/>
              <w:left w:val="single" w:sz="4" w:space="0" w:color="auto"/>
              <w:bottom w:val="single" w:sz="4" w:space="0" w:color="B7D4EF" w:themeColor="text2" w:themeTint="33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249A0D16" w14:textId="77777777" w:rsidR="007755BA" w:rsidRPr="00CA54C4" w:rsidRDefault="007755BA" w:rsidP="007755BA">
            <w:pPr>
              <w:ind w:firstLine="93"/>
              <w:jc w:val="center"/>
              <w:rPr>
                <w:rFonts w:ascii="Times New Roman" w:hAnsi="Times New Roman" w:cs="Times New Roman"/>
                <w:b/>
                <w:bCs/>
                <w:color w:val="0A1D30" w:themeColor="text2" w:themeShade="BF"/>
              </w:rPr>
            </w:pPr>
            <w:r w:rsidRPr="00CA54C4">
              <w:rPr>
                <w:rFonts w:ascii="Times New Roman" w:hAnsi="Times New Roman" w:cs="Times New Roman"/>
                <w:b/>
                <w:bCs/>
                <w:color w:val="0A1D30" w:themeColor="text2" w:themeShade="BF"/>
              </w:rPr>
              <w:t>10.00 €</w:t>
            </w:r>
          </w:p>
        </w:tc>
        <w:tc>
          <w:tcPr>
            <w:tcW w:w="1843" w:type="dxa"/>
            <w:tcBorders>
              <w:top w:val="single" w:sz="4" w:space="0" w:color="B7D4EF" w:themeColor="text2" w:themeTint="33"/>
              <w:left w:val="single" w:sz="4" w:space="0" w:color="auto"/>
              <w:bottom w:val="single" w:sz="4" w:space="0" w:color="B7D4EF" w:themeColor="text2" w:themeTint="33"/>
              <w:right w:val="single" w:sz="4" w:space="0" w:color="auto"/>
            </w:tcBorders>
            <w:shd w:val="clear" w:color="auto" w:fill="FFFFFF" w:themeFill="background1"/>
          </w:tcPr>
          <w:p w14:paraId="44F4BEB0" w14:textId="77777777" w:rsidR="007755BA" w:rsidRPr="00CA54C4" w:rsidRDefault="007755BA" w:rsidP="007755BA">
            <w:pPr>
              <w:ind w:right="176" w:firstLine="93"/>
              <w:jc w:val="right"/>
              <w:rPr>
                <w:rFonts w:ascii="Times New Roman" w:hAnsi="Times New Roman" w:cs="Times New Roman"/>
                <w:b/>
                <w:bCs/>
                <w:color w:val="0A1D30" w:themeColor="text2" w:themeShade="BF"/>
              </w:rPr>
            </w:pPr>
          </w:p>
        </w:tc>
        <w:tc>
          <w:tcPr>
            <w:tcW w:w="850" w:type="dxa"/>
            <w:tcBorders>
              <w:top w:val="single" w:sz="4" w:space="0" w:color="B7D4EF" w:themeColor="text2" w:themeTint="33"/>
              <w:left w:val="single" w:sz="4" w:space="0" w:color="auto"/>
              <w:bottom w:val="single" w:sz="4" w:space="0" w:color="B7D4EF" w:themeColor="text2" w:themeTint="33"/>
              <w:right w:val="single" w:sz="4" w:space="0" w:color="auto"/>
            </w:tcBorders>
            <w:shd w:val="clear" w:color="auto" w:fill="FFFFFF" w:themeFill="background1"/>
          </w:tcPr>
          <w:p w14:paraId="7C443A87" w14:textId="77777777" w:rsidR="007755BA" w:rsidRPr="009F461B" w:rsidRDefault="007755BA" w:rsidP="007755BA">
            <w:pPr>
              <w:ind w:firstLine="93"/>
              <w:jc w:val="center"/>
              <w:rPr>
                <w:rFonts w:ascii="Times New Roman" w:hAnsi="Times New Roman" w:cs="Times New Roman"/>
                <w:b/>
                <w:bCs/>
                <w:color w:val="0A1D30" w:themeColor="text2" w:themeShade="BF"/>
                <w:sz w:val="26"/>
                <w:szCs w:val="26"/>
              </w:rPr>
            </w:pPr>
          </w:p>
        </w:tc>
      </w:tr>
      <w:tr w:rsidR="007755BA" w:rsidRPr="00FE57EB" w14:paraId="510567DE" w14:textId="77777777" w:rsidTr="007755BA">
        <w:trPr>
          <w:trHeight w:val="283"/>
        </w:trPr>
        <w:tc>
          <w:tcPr>
            <w:tcW w:w="6525" w:type="dxa"/>
            <w:tcBorders>
              <w:top w:val="single" w:sz="4" w:space="0" w:color="B7D4EF" w:themeColor="text2" w:themeTint="33"/>
              <w:left w:val="single" w:sz="4" w:space="0" w:color="auto"/>
              <w:bottom w:val="single" w:sz="4" w:space="0" w:color="B7D4EF" w:themeColor="text2" w:themeTint="33"/>
              <w:right w:val="single" w:sz="4" w:space="0" w:color="auto"/>
            </w:tcBorders>
            <w:shd w:val="clear" w:color="auto" w:fill="F2CEED" w:themeFill="accent5" w:themeFillTint="33"/>
            <w:vAlign w:val="center"/>
          </w:tcPr>
          <w:p w14:paraId="1BB896C7" w14:textId="77777777" w:rsidR="007755BA" w:rsidRPr="00CA54C4" w:rsidRDefault="007755BA" w:rsidP="007755BA">
            <w:pPr>
              <w:ind w:hanging="35"/>
              <w:jc w:val="right"/>
              <w:rPr>
                <w:rFonts w:ascii="Times New Roman" w:hAnsi="Times New Roman" w:cs="Times New Roman"/>
                <w:b/>
                <w:bCs/>
                <w:color w:val="042C44"/>
              </w:rPr>
            </w:pPr>
            <w:r w:rsidRPr="00CA54C4">
              <w:rPr>
                <w:rFonts w:ascii="Times New Roman" w:hAnsi="Times New Roman" w:cs="Times New Roman"/>
                <w:b/>
                <w:bCs/>
                <w:color w:val="042C44"/>
              </w:rPr>
              <w:t>Rillette de truite fumée   100 gr</w:t>
            </w:r>
          </w:p>
        </w:tc>
        <w:tc>
          <w:tcPr>
            <w:tcW w:w="1559" w:type="dxa"/>
            <w:tcBorders>
              <w:top w:val="single" w:sz="4" w:space="0" w:color="B7D4EF" w:themeColor="text2" w:themeTint="33"/>
              <w:left w:val="single" w:sz="4" w:space="0" w:color="auto"/>
              <w:bottom w:val="single" w:sz="4" w:space="0" w:color="B7D4EF" w:themeColor="text2" w:themeTint="33"/>
              <w:right w:val="single" w:sz="4" w:space="0" w:color="auto"/>
            </w:tcBorders>
            <w:shd w:val="clear" w:color="auto" w:fill="F2CEED" w:themeFill="accent5" w:themeFillTint="33"/>
            <w:vAlign w:val="center"/>
          </w:tcPr>
          <w:p w14:paraId="137D044C" w14:textId="77777777" w:rsidR="007755BA" w:rsidRPr="00CA54C4" w:rsidRDefault="007755BA" w:rsidP="007755BA">
            <w:pPr>
              <w:ind w:firstLine="93"/>
              <w:jc w:val="center"/>
              <w:rPr>
                <w:rFonts w:ascii="Times New Roman" w:hAnsi="Times New Roman" w:cs="Times New Roman"/>
                <w:b/>
                <w:bCs/>
                <w:color w:val="0A1D30" w:themeColor="text2" w:themeShade="BF"/>
              </w:rPr>
            </w:pPr>
            <w:r w:rsidRPr="00CA54C4">
              <w:rPr>
                <w:rFonts w:ascii="Times New Roman" w:hAnsi="Times New Roman" w:cs="Times New Roman"/>
                <w:b/>
                <w:bCs/>
                <w:color w:val="0A1D30" w:themeColor="text2" w:themeShade="BF"/>
              </w:rPr>
              <w:t xml:space="preserve">  6.50 €</w:t>
            </w:r>
          </w:p>
        </w:tc>
        <w:tc>
          <w:tcPr>
            <w:tcW w:w="1843" w:type="dxa"/>
            <w:tcBorders>
              <w:top w:val="single" w:sz="4" w:space="0" w:color="B7D4EF" w:themeColor="text2" w:themeTint="33"/>
              <w:left w:val="single" w:sz="4" w:space="0" w:color="auto"/>
              <w:bottom w:val="single" w:sz="4" w:space="0" w:color="B7D4EF" w:themeColor="text2" w:themeTint="33"/>
              <w:right w:val="single" w:sz="4" w:space="0" w:color="auto"/>
            </w:tcBorders>
            <w:shd w:val="clear" w:color="auto" w:fill="F2CEED" w:themeFill="accent5" w:themeFillTint="33"/>
          </w:tcPr>
          <w:p w14:paraId="3E1A8D55" w14:textId="77777777" w:rsidR="007755BA" w:rsidRPr="00CA54C4" w:rsidRDefault="007755BA" w:rsidP="007755BA">
            <w:pPr>
              <w:ind w:right="176" w:firstLine="93"/>
              <w:jc w:val="right"/>
              <w:rPr>
                <w:rFonts w:ascii="Times New Roman" w:hAnsi="Times New Roman" w:cs="Times New Roman"/>
                <w:b/>
                <w:bCs/>
                <w:color w:val="0A1D30" w:themeColor="text2" w:themeShade="BF"/>
              </w:rPr>
            </w:pPr>
          </w:p>
        </w:tc>
        <w:tc>
          <w:tcPr>
            <w:tcW w:w="850" w:type="dxa"/>
            <w:tcBorders>
              <w:top w:val="single" w:sz="4" w:space="0" w:color="B7D4EF" w:themeColor="text2" w:themeTint="33"/>
              <w:left w:val="single" w:sz="4" w:space="0" w:color="auto"/>
              <w:bottom w:val="single" w:sz="4" w:space="0" w:color="B7D4EF" w:themeColor="text2" w:themeTint="33"/>
              <w:right w:val="single" w:sz="4" w:space="0" w:color="auto"/>
            </w:tcBorders>
            <w:shd w:val="clear" w:color="auto" w:fill="F2CEED" w:themeFill="accent5" w:themeFillTint="33"/>
          </w:tcPr>
          <w:p w14:paraId="1BACD8C9" w14:textId="77777777" w:rsidR="007755BA" w:rsidRPr="009F461B" w:rsidRDefault="007755BA" w:rsidP="007755BA">
            <w:pPr>
              <w:ind w:firstLine="93"/>
              <w:jc w:val="center"/>
              <w:rPr>
                <w:rFonts w:ascii="Times New Roman" w:hAnsi="Times New Roman" w:cs="Times New Roman"/>
                <w:b/>
                <w:bCs/>
                <w:color w:val="0A1D30" w:themeColor="text2" w:themeShade="BF"/>
                <w:sz w:val="26"/>
                <w:szCs w:val="26"/>
              </w:rPr>
            </w:pPr>
          </w:p>
        </w:tc>
      </w:tr>
      <w:tr w:rsidR="007755BA" w:rsidRPr="00FE57EB" w14:paraId="7FDFA3FA" w14:textId="77777777" w:rsidTr="007755BA">
        <w:trPr>
          <w:trHeight w:val="283"/>
        </w:trPr>
        <w:tc>
          <w:tcPr>
            <w:tcW w:w="6525" w:type="dxa"/>
            <w:tcBorders>
              <w:top w:val="single" w:sz="4" w:space="0" w:color="B7D4EF" w:themeColor="text2" w:themeTint="33"/>
              <w:left w:val="single" w:sz="4" w:space="0" w:color="auto"/>
              <w:bottom w:val="single" w:sz="4" w:space="0" w:color="B7D4EF" w:themeColor="text2" w:themeTint="33"/>
              <w:right w:val="single" w:sz="4" w:space="0" w:color="auto"/>
            </w:tcBorders>
            <w:shd w:val="clear" w:color="auto" w:fill="F2CEED" w:themeFill="accent5" w:themeFillTint="33"/>
            <w:vAlign w:val="center"/>
          </w:tcPr>
          <w:p w14:paraId="576E891D" w14:textId="77777777" w:rsidR="007755BA" w:rsidRPr="00CA54C4" w:rsidRDefault="007755BA" w:rsidP="007755BA">
            <w:pPr>
              <w:ind w:hanging="35"/>
              <w:jc w:val="right"/>
              <w:rPr>
                <w:rFonts w:ascii="Times New Roman" w:hAnsi="Times New Roman" w:cs="Times New Roman"/>
                <w:b/>
                <w:bCs/>
                <w:color w:val="042C44"/>
              </w:rPr>
            </w:pPr>
            <w:r w:rsidRPr="00CA54C4">
              <w:rPr>
                <w:rFonts w:ascii="Times New Roman" w:hAnsi="Times New Roman" w:cs="Times New Roman"/>
                <w:b/>
                <w:bCs/>
                <w:color w:val="042C44"/>
              </w:rPr>
              <w:t xml:space="preserve">Rillette de truite fumée   </w:t>
            </w:r>
            <w:r>
              <w:rPr>
                <w:rFonts w:ascii="Times New Roman" w:hAnsi="Times New Roman" w:cs="Times New Roman"/>
                <w:b/>
                <w:bCs/>
                <w:color w:val="042C44"/>
              </w:rPr>
              <w:t>2</w:t>
            </w:r>
            <w:r w:rsidRPr="00CA54C4">
              <w:rPr>
                <w:rFonts w:ascii="Times New Roman" w:hAnsi="Times New Roman" w:cs="Times New Roman"/>
                <w:b/>
                <w:bCs/>
                <w:color w:val="042C44"/>
              </w:rPr>
              <w:t>00 gr</w:t>
            </w:r>
          </w:p>
        </w:tc>
        <w:tc>
          <w:tcPr>
            <w:tcW w:w="1559" w:type="dxa"/>
            <w:tcBorders>
              <w:top w:val="single" w:sz="4" w:space="0" w:color="B7D4EF" w:themeColor="text2" w:themeTint="33"/>
              <w:left w:val="single" w:sz="4" w:space="0" w:color="auto"/>
              <w:bottom w:val="single" w:sz="4" w:space="0" w:color="B7D4EF" w:themeColor="text2" w:themeTint="33"/>
              <w:right w:val="single" w:sz="4" w:space="0" w:color="auto"/>
            </w:tcBorders>
            <w:shd w:val="clear" w:color="auto" w:fill="F2CEED" w:themeFill="accent5" w:themeFillTint="33"/>
            <w:vAlign w:val="center"/>
          </w:tcPr>
          <w:p w14:paraId="468EF2BB" w14:textId="77777777" w:rsidR="007755BA" w:rsidRPr="00CA54C4" w:rsidRDefault="007755BA" w:rsidP="007755BA">
            <w:pPr>
              <w:ind w:firstLine="93"/>
              <w:jc w:val="center"/>
              <w:rPr>
                <w:rFonts w:ascii="Times New Roman" w:hAnsi="Times New Roman" w:cs="Times New Roman"/>
                <w:b/>
                <w:bCs/>
                <w:color w:val="0A1D30" w:themeColor="text2" w:themeShade="BF"/>
              </w:rPr>
            </w:pPr>
            <w:r w:rsidRPr="00CA54C4">
              <w:rPr>
                <w:rFonts w:ascii="Times New Roman" w:hAnsi="Times New Roman" w:cs="Times New Roman"/>
                <w:b/>
                <w:bCs/>
                <w:color w:val="0A1D30" w:themeColor="text2" w:themeShade="BF"/>
              </w:rPr>
              <w:t xml:space="preserve">  </w:t>
            </w:r>
            <w:r>
              <w:rPr>
                <w:rFonts w:ascii="Times New Roman" w:hAnsi="Times New Roman" w:cs="Times New Roman"/>
                <w:b/>
                <w:bCs/>
                <w:color w:val="0A1D30" w:themeColor="text2" w:themeShade="BF"/>
              </w:rPr>
              <w:t>10.0</w:t>
            </w:r>
            <w:r w:rsidRPr="00CA54C4">
              <w:rPr>
                <w:rFonts w:ascii="Times New Roman" w:hAnsi="Times New Roman" w:cs="Times New Roman"/>
                <w:b/>
                <w:bCs/>
                <w:color w:val="0A1D30" w:themeColor="text2" w:themeShade="BF"/>
              </w:rPr>
              <w:t>0 €</w:t>
            </w:r>
          </w:p>
        </w:tc>
        <w:tc>
          <w:tcPr>
            <w:tcW w:w="1843" w:type="dxa"/>
            <w:tcBorders>
              <w:top w:val="single" w:sz="4" w:space="0" w:color="B7D4EF" w:themeColor="text2" w:themeTint="33"/>
              <w:left w:val="single" w:sz="4" w:space="0" w:color="auto"/>
              <w:bottom w:val="single" w:sz="4" w:space="0" w:color="B7D4EF" w:themeColor="text2" w:themeTint="33"/>
              <w:right w:val="single" w:sz="4" w:space="0" w:color="auto"/>
            </w:tcBorders>
            <w:shd w:val="clear" w:color="auto" w:fill="F2CEED" w:themeFill="accent5" w:themeFillTint="33"/>
          </w:tcPr>
          <w:p w14:paraId="7502B790" w14:textId="77777777" w:rsidR="007755BA" w:rsidRPr="00CA54C4" w:rsidRDefault="007755BA" w:rsidP="007755BA">
            <w:pPr>
              <w:ind w:right="176" w:firstLine="93"/>
              <w:jc w:val="right"/>
              <w:rPr>
                <w:rFonts w:ascii="Times New Roman" w:hAnsi="Times New Roman" w:cs="Times New Roman"/>
                <w:b/>
                <w:bCs/>
                <w:color w:val="0A1D30" w:themeColor="text2" w:themeShade="BF"/>
              </w:rPr>
            </w:pPr>
          </w:p>
        </w:tc>
        <w:tc>
          <w:tcPr>
            <w:tcW w:w="850" w:type="dxa"/>
            <w:tcBorders>
              <w:top w:val="single" w:sz="4" w:space="0" w:color="B7D4EF" w:themeColor="text2" w:themeTint="33"/>
              <w:left w:val="single" w:sz="4" w:space="0" w:color="auto"/>
              <w:bottom w:val="single" w:sz="4" w:space="0" w:color="B7D4EF" w:themeColor="text2" w:themeTint="33"/>
              <w:right w:val="single" w:sz="4" w:space="0" w:color="auto"/>
            </w:tcBorders>
            <w:shd w:val="clear" w:color="auto" w:fill="F2CEED" w:themeFill="accent5" w:themeFillTint="33"/>
          </w:tcPr>
          <w:p w14:paraId="04490208" w14:textId="77777777" w:rsidR="007755BA" w:rsidRPr="009F461B" w:rsidRDefault="007755BA" w:rsidP="007755BA">
            <w:pPr>
              <w:ind w:firstLine="93"/>
              <w:jc w:val="center"/>
              <w:rPr>
                <w:rFonts w:ascii="Times New Roman" w:hAnsi="Times New Roman" w:cs="Times New Roman"/>
                <w:b/>
                <w:bCs/>
                <w:color w:val="0A1D30" w:themeColor="text2" w:themeShade="BF"/>
                <w:sz w:val="26"/>
                <w:szCs w:val="26"/>
              </w:rPr>
            </w:pPr>
          </w:p>
        </w:tc>
      </w:tr>
      <w:tr w:rsidR="007755BA" w:rsidRPr="00FE57EB" w14:paraId="778C93B8" w14:textId="77777777" w:rsidTr="007755BA">
        <w:trPr>
          <w:trHeight w:val="283"/>
        </w:trPr>
        <w:tc>
          <w:tcPr>
            <w:tcW w:w="6525" w:type="dxa"/>
            <w:tcBorders>
              <w:top w:val="single" w:sz="4" w:space="0" w:color="B7D4EF" w:themeColor="text2" w:themeTint="33"/>
              <w:left w:val="single" w:sz="4" w:space="0" w:color="auto"/>
              <w:bottom w:val="single" w:sz="4" w:space="0" w:color="B7D4EF" w:themeColor="text2" w:themeTint="33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41A29B11" w14:textId="77777777" w:rsidR="007755BA" w:rsidRPr="00CA54C4" w:rsidRDefault="007755BA" w:rsidP="007755BA">
            <w:pPr>
              <w:ind w:hanging="35"/>
              <w:jc w:val="right"/>
              <w:rPr>
                <w:rFonts w:ascii="Times New Roman" w:hAnsi="Times New Roman" w:cs="Times New Roman"/>
                <w:b/>
                <w:bCs/>
                <w:color w:val="042C44"/>
              </w:rPr>
            </w:pPr>
            <w:r w:rsidRPr="00CA54C4">
              <w:rPr>
                <w:rFonts w:ascii="Times New Roman" w:hAnsi="Times New Roman" w:cs="Times New Roman"/>
                <w:b/>
                <w:bCs/>
                <w:color w:val="042C44"/>
              </w:rPr>
              <w:t>Rillette de truite au cresson   100 gr</w:t>
            </w:r>
          </w:p>
        </w:tc>
        <w:tc>
          <w:tcPr>
            <w:tcW w:w="1559" w:type="dxa"/>
            <w:tcBorders>
              <w:top w:val="single" w:sz="4" w:space="0" w:color="B7D4EF" w:themeColor="text2" w:themeTint="33"/>
              <w:left w:val="single" w:sz="4" w:space="0" w:color="auto"/>
              <w:bottom w:val="single" w:sz="4" w:space="0" w:color="B7D4EF" w:themeColor="text2" w:themeTint="33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1623AEB9" w14:textId="77777777" w:rsidR="007755BA" w:rsidRPr="00CA54C4" w:rsidRDefault="007755BA" w:rsidP="007755BA">
            <w:pPr>
              <w:ind w:firstLine="93"/>
              <w:jc w:val="center"/>
              <w:rPr>
                <w:rFonts w:ascii="Times New Roman" w:hAnsi="Times New Roman" w:cs="Times New Roman"/>
                <w:b/>
                <w:bCs/>
                <w:color w:val="0A1D30" w:themeColor="text2" w:themeShade="BF"/>
              </w:rPr>
            </w:pPr>
            <w:r w:rsidRPr="00CA54C4">
              <w:rPr>
                <w:rFonts w:ascii="Times New Roman" w:hAnsi="Times New Roman" w:cs="Times New Roman"/>
                <w:b/>
                <w:bCs/>
                <w:color w:val="0A1D30" w:themeColor="text2" w:themeShade="BF"/>
              </w:rPr>
              <w:t xml:space="preserve">  6.50 €</w:t>
            </w:r>
          </w:p>
        </w:tc>
        <w:tc>
          <w:tcPr>
            <w:tcW w:w="1843" w:type="dxa"/>
            <w:tcBorders>
              <w:top w:val="single" w:sz="4" w:space="0" w:color="B7D4EF" w:themeColor="text2" w:themeTint="33"/>
              <w:left w:val="single" w:sz="4" w:space="0" w:color="auto"/>
              <w:bottom w:val="single" w:sz="4" w:space="0" w:color="B7D4EF" w:themeColor="text2" w:themeTint="33"/>
              <w:right w:val="single" w:sz="4" w:space="0" w:color="auto"/>
            </w:tcBorders>
            <w:shd w:val="clear" w:color="auto" w:fill="FFFFFF" w:themeFill="background1"/>
          </w:tcPr>
          <w:p w14:paraId="71F2B6FC" w14:textId="77777777" w:rsidR="007755BA" w:rsidRPr="00CA54C4" w:rsidRDefault="007755BA" w:rsidP="007755BA">
            <w:pPr>
              <w:ind w:right="176" w:firstLine="93"/>
              <w:jc w:val="right"/>
              <w:rPr>
                <w:rFonts w:ascii="Times New Roman" w:hAnsi="Times New Roman" w:cs="Times New Roman"/>
                <w:b/>
                <w:bCs/>
                <w:color w:val="0A1D30" w:themeColor="text2" w:themeShade="BF"/>
              </w:rPr>
            </w:pPr>
          </w:p>
        </w:tc>
        <w:tc>
          <w:tcPr>
            <w:tcW w:w="850" w:type="dxa"/>
            <w:tcBorders>
              <w:top w:val="single" w:sz="4" w:space="0" w:color="B7D4EF" w:themeColor="text2" w:themeTint="33"/>
              <w:left w:val="single" w:sz="4" w:space="0" w:color="auto"/>
              <w:bottom w:val="single" w:sz="4" w:space="0" w:color="B7D4EF" w:themeColor="text2" w:themeTint="33"/>
              <w:right w:val="single" w:sz="4" w:space="0" w:color="auto"/>
            </w:tcBorders>
            <w:shd w:val="clear" w:color="auto" w:fill="FFFFFF" w:themeFill="background1"/>
          </w:tcPr>
          <w:p w14:paraId="0762E234" w14:textId="77777777" w:rsidR="007755BA" w:rsidRPr="009F461B" w:rsidRDefault="007755BA" w:rsidP="007755BA">
            <w:pPr>
              <w:ind w:firstLine="93"/>
              <w:jc w:val="center"/>
              <w:rPr>
                <w:rFonts w:ascii="Times New Roman" w:hAnsi="Times New Roman" w:cs="Times New Roman"/>
                <w:b/>
                <w:bCs/>
                <w:color w:val="0A1D30" w:themeColor="text2" w:themeShade="BF"/>
                <w:sz w:val="26"/>
                <w:szCs w:val="26"/>
              </w:rPr>
            </w:pPr>
          </w:p>
        </w:tc>
      </w:tr>
      <w:tr w:rsidR="007755BA" w:rsidRPr="00FE57EB" w14:paraId="2F89D7D4" w14:textId="77777777" w:rsidTr="007755BA">
        <w:trPr>
          <w:trHeight w:val="283"/>
        </w:trPr>
        <w:tc>
          <w:tcPr>
            <w:tcW w:w="6525" w:type="dxa"/>
            <w:tcBorders>
              <w:top w:val="single" w:sz="4" w:space="0" w:color="B7D4EF" w:themeColor="text2" w:themeTint="33"/>
              <w:left w:val="single" w:sz="4" w:space="0" w:color="auto"/>
              <w:bottom w:val="single" w:sz="4" w:space="0" w:color="B7D4EF" w:themeColor="text2" w:themeTint="33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670BE7D6" w14:textId="77777777" w:rsidR="007755BA" w:rsidRPr="00CA54C4" w:rsidRDefault="007755BA" w:rsidP="007755BA">
            <w:pPr>
              <w:ind w:hanging="35"/>
              <w:jc w:val="right"/>
              <w:rPr>
                <w:rFonts w:ascii="Times New Roman" w:hAnsi="Times New Roman" w:cs="Times New Roman"/>
                <w:b/>
                <w:bCs/>
                <w:color w:val="042C44"/>
              </w:rPr>
            </w:pPr>
            <w:r w:rsidRPr="00CA54C4">
              <w:rPr>
                <w:rFonts w:ascii="Times New Roman" w:hAnsi="Times New Roman" w:cs="Times New Roman"/>
                <w:b/>
                <w:bCs/>
                <w:color w:val="042C44"/>
              </w:rPr>
              <w:t xml:space="preserve">Rillette de truite au cresson   </w:t>
            </w:r>
            <w:r>
              <w:rPr>
                <w:rFonts w:ascii="Times New Roman" w:hAnsi="Times New Roman" w:cs="Times New Roman"/>
                <w:b/>
                <w:bCs/>
                <w:color w:val="042C44"/>
              </w:rPr>
              <w:t>2</w:t>
            </w:r>
            <w:r w:rsidRPr="00CA54C4">
              <w:rPr>
                <w:rFonts w:ascii="Times New Roman" w:hAnsi="Times New Roman" w:cs="Times New Roman"/>
                <w:b/>
                <w:bCs/>
                <w:color w:val="042C44"/>
              </w:rPr>
              <w:t>00 gr</w:t>
            </w:r>
          </w:p>
        </w:tc>
        <w:tc>
          <w:tcPr>
            <w:tcW w:w="1559" w:type="dxa"/>
            <w:tcBorders>
              <w:top w:val="single" w:sz="4" w:space="0" w:color="B7D4EF" w:themeColor="text2" w:themeTint="33"/>
              <w:left w:val="single" w:sz="4" w:space="0" w:color="auto"/>
              <w:bottom w:val="single" w:sz="4" w:space="0" w:color="B7D4EF" w:themeColor="text2" w:themeTint="33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4EC9EF75" w14:textId="77777777" w:rsidR="007755BA" w:rsidRPr="00CA54C4" w:rsidRDefault="007755BA" w:rsidP="007755BA">
            <w:pPr>
              <w:ind w:firstLine="93"/>
              <w:jc w:val="center"/>
              <w:rPr>
                <w:rFonts w:ascii="Times New Roman" w:hAnsi="Times New Roman" w:cs="Times New Roman"/>
                <w:b/>
                <w:bCs/>
                <w:color w:val="0A1D30" w:themeColor="text2" w:themeShade="BF"/>
              </w:rPr>
            </w:pPr>
            <w:r w:rsidRPr="00CA54C4">
              <w:rPr>
                <w:rFonts w:ascii="Times New Roman" w:hAnsi="Times New Roman" w:cs="Times New Roman"/>
                <w:b/>
                <w:bCs/>
                <w:color w:val="0A1D30" w:themeColor="text2" w:themeShade="BF"/>
              </w:rPr>
              <w:t xml:space="preserve">  </w:t>
            </w:r>
            <w:r>
              <w:rPr>
                <w:rFonts w:ascii="Times New Roman" w:hAnsi="Times New Roman" w:cs="Times New Roman"/>
                <w:b/>
                <w:bCs/>
                <w:color w:val="0A1D30" w:themeColor="text2" w:themeShade="BF"/>
              </w:rPr>
              <w:t>10.00</w:t>
            </w:r>
            <w:r w:rsidRPr="00CA54C4">
              <w:rPr>
                <w:rFonts w:ascii="Times New Roman" w:hAnsi="Times New Roman" w:cs="Times New Roman"/>
                <w:b/>
                <w:bCs/>
                <w:color w:val="0A1D30" w:themeColor="text2" w:themeShade="BF"/>
              </w:rPr>
              <w:t xml:space="preserve"> €</w:t>
            </w:r>
          </w:p>
        </w:tc>
        <w:tc>
          <w:tcPr>
            <w:tcW w:w="1843" w:type="dxa"/>
            <w:tcBorders>
              <w:top w:val="single" w:sz="4" w:space="0" w:color="B7D4EF" w:themeColor="text2" w:themeTint="33"/>
              <w:left w:val="single" w:sz="4" w:space="0" w:color="auto"/>
              <w:bottom w:val="single" w:sz="4" w:space="0" w:color="B7D4EF" w:themeColor="text2" w:themeTint="33"/>
              <w:right w:val="single" w:sz="4" w:space="0" w:color="auto"/>
            </w:tcBorders>
            <w:shd w:val="clear" w:color="auto" w:fill="FFFFFF" w:themeFill="background1"/>
          </w:tcPr>
          <w:p w14:paraId="33F438DE" w14:textId="77777777" w:rsidR="007755BA" w:rsidRPr="00CA54C4" w:rsidRDefault="007755BA" w:rsidP="007755BA">
            <w:pPr>
              <w:ind w:right="176" w:firstLine="93"/>
              <w:jc w:val="right"/>
              <w:rPr>
                <w:rFonts w:ascii="Times New Roman" w:hAnsi="Times New Roman" w:cs="Times New Roman"/>
                <w:b/>
                <w:bCs/>
                <w:color w:val="0A1D30" w:themeColor="text2" w:themeShade="BF"/>
              </w:rPr>
            </w:pPr>
          </w:p>
        </w:tc>
        <w:tc>
          <w:tcPr>
            <w:tcW w:w="850" w:type="dxa"/>
            <w:tcBorders>
              <w:top w:val="single" w:sz="4" w:space="0" w:color="B7D4EF" w:themeColor="text2" w:themeTint="33"/>
              <w:left w:val="single" w:sz="4" w:space="0" w:color="auto"/>
              <w:bottom w:val="single" w:sz="4" w:space="0" w:color="B7D4EF" w:themeColor="text2" w:themeTint="33"/>
              <w:right w:val="single" w:sz="4" w:space="0" w:color="auto"/>
            </w:tcBorders>
            <w:shd w:val="clear" w:color="auto" w:fill="FFFFFF" w:themeFill="background1"/>
          </w:tcPr>
          <w:p w14:paraId="3B365C90" w14:textId="77777777" w:rsidR="007755BA" w:rsidRPr="009F461B" w:rsidRDefault="007755BA" w:rsidP="007755BA">
            <w:pPr>
              <w:ind w:firstLine="93"/>
              <w:jc w:val="center"/>
              <w:rPr>
                <w:rFonts w:ascii="Times New Roman" w:hAnsi="Times New Roman" w:cs="Times New Roman"/>
                <w:b/>
                <w:bCs/>
                <w:color w:val="0A1D30" w:themeColor="text2" w:themeShade="BF"/>
                <w:sz w:val="26"/>
                <w:szCs w:val="26"/>
              </w:rPr>
            </w:pPr>
          </w:p>
        </w:tc>
      </w:tr>
      <w:tr w:rsidR="007755BA" w:rsidRPr="00FE57EB" w14:paraId="054F7504" w14:textId="77777777" w:rsidTr="007755BA">
        <w:trPr>
          <w:trHeight w:val="283"/>
        </w:trPr>
        <w:tc>
          <w:tcPr>
            <w:tcW w:w="6525" w:type="dxa"/>
            <w:tcBorders>
              <w:top w:val="single" w:sz="4" w:space="0" w:color="B7D4EF" w:themeColor="text2" w:themeTint="33"/>
              <w:left w:val="single" w:sz="4" w:space="0" w:color="auto"/>
              <w:bottom w:val="single" w:sz="4" w:space="0" w:color="B7D4EF" w:themeColor="text2" w:themeTint="33"/>
              <w:right w:val="single" w:sz="4" w:space="0" w:color="auto"/>
            </w:tcBorders>
            <w:shd w:val="clear" w:color="auto" w:fill="F2CEED" w:themeFill="accent5" w:themeFillTint="33"/>
            <w:vAlign w:val="center"/>
          </w:tcPr>
          <w:p w14:paraId="5629BFD9" w14:textId="77777777" w:rsidR="007755BA" w:rsidRPr="00CA54C4" w:rsidRDefault="007755BA" w:rsidP="007755BA">
            <w:pPr>
              <w:ind w:hanging="35"/>
              <w:jc w:val="right"/>
              <w:rPr>
                <w:rFonts w:ascii="Times New Roman" w:hAnsi="Times New Roman" w:cs="Times New Roman"/>
                <w:b/>
                <w:bCs/>
                <w:color w:val="042C44"/>
              </w:rPr>
            </w:pPr>
            <w:r w:rsidRPr="00CA54C4">
              <w:rPr>
                <w:rFonts w:ascii="Times New Roman" w:hAnsi="Times New Roman" w:cs="Times New Roman"/>
                <w:b/>
                <w:bCs/>
                <w:color w:val="042C44"/>
              </w:rPr>
              <w:t>Rillette de truite nature   100 gr</w:t>
            </w:r>
          </w:p>
        </w:tc>
        <w:tc>
          <w:tcPr>
            <w:tcW w:w="1559" w:type="dxa"/>
            <w:tcBorders>
              <w:top w:val="single" w:sz="4" w:space="0" w:color="B7D4EF" w:themeColor="text2" w:themeTint="33"/>
              <w:left w:val="single" w:sz="4" w:space="0" w:color="auto"/>
              <w:bottom w:val="single" w:sz="4" w:space="0" w:color="B7D4EF" w:themeColor="text2" w:themeTint="33"/>
              <w:right w:val="single" w:sz="4" w:space="0" w:color="auto"/>
            </w:tcBorders>
            <w:shd w:val="clear" w:color="auto" w:fill="F2CEED" w:themeFill="accent5" w:themeFillTint="33"/>
            <w:vAlign w:val="center"/>
          </w:tcPr>
          <w:p w14:paraId="1AB1CDE3" w14:textId="77777777" w:rsidR="007755BA" w:rsidRPr="00CA54C4" w:rsidRDefault="007755BA" w:rsidP="007755BA">
            <w:pPr>
              <w:ind w:firstLine="93"/>
              <w:jc w:val="center"/>
              <w:rPr>
                <w:rFonts w:ascii="Times New Roman" w:hAnsi="Times New Roman" w:cs="Times New Roman"/>
                <w:b/>
                <w:bCs/>
                <w:color w:val="0A1D30" w:themeColor="text2" w:themeShade="BF"/>
              </w:rPr>
            </w:pPr>
            <w:r w:rsidRPr="00CA54C4">
              <w:rPr>
                <w:rFonts w:ascii="Times New Roman" w:hAnsi="Times New Roman" w:cs="Times New Roman"/>
                <w:b/>
                <w:bCs/>
                <w:color w:val="0A1D30" w:themeColor="text2" w:themeShade="BF"/>
              </w:rPr>
              <w:t xml:space="preserve">  6.50 €</w:t>
            </w:r>
          </w:p>
        </w:tc>
        <w:tc>
          <w:tcPr>
            <w:tcW w:w="1843" w:type="dxa"/>
            <w:tcBorders>
              <w:top w:val="single" w:sz="4" w:space="0" w:color="B7D4EF" w:themeColor="text2" w:themeTint="33"/>
              <w:left w:val="single" w:sz="4" w:space="0" w:color="auto"/>
              <w:bottom w:val="single" w:sz="4" w:space="0" w:color="B7D4EF" w:themeColor="text2" w:themeTint="33"/>
              <w:right w:val="single" w:sz="4" w:space="0" w:color="auto"/>
            </w:tcBorders>
            <w:shd w:val="clear" w:color="auto" w:fill="F2CEED" w:themeFill="accent5" w:themeFillTint="33"/>
          </w:tcPr>
          <w:p w14:paraId="32344014" w14:textId="77777777" w:rsidR="007755BA" w:rsidRPr="00CA54C4" w:rsidRDefault="007755BA" w:rsidP="007755BA">
            <w:pPr>
              <w:ind w:right="176" w:firstLine="93"/>
              <w:jc w:val="right"/>
              <w:rPr>
                <w:rFonts w:ascii="Times New Roman" w:hAnsi="Times New Roman" w:cs="Times New Roman"/>
                <w:b/>
                <w:bCs/>
                <w:color w:val="0A1D30" w:themeColor="text2" w:themeShade="BF"/>
              </w:rPr>
            </w:pPr>
          </w:p>
        </w:tc>
        <w:tc>
          <w:tcPr>
            <w:tcW w:w="850" w:type="dxa"/>
            <w:tcBorders>
              <w:top w:val="single" w:sz="4" w:space="0" w:color="B7D4EF" w:themeColor="text2" w:themeTint="33"/>
              <w:left w:val="single" w:sz="4" w:space="0" w:color="auto"/>
              <w:bottom w:val="single" w:sz="4" w:space="0" w:color="B7D4EF" w:themeColor="text2" w:themeTint="33"/>
              <w:right w:val="single" w:sz="4" w:space="0" w:color="auto"/>
            </w:tcBorders>
            <w:shd w:val="clear" w:color="auto" w:fill="F2CEED" w:themeFill="accent5" w:themeFillTint="33"/>
          </w:tcPr>
          <w:p w14:paraId="198B051A" w14:textId="77777777" w:rsidR="007755BA" w:rsidRPr="009F461B" w:rsidRDefault="007755BA" w:rsidP="007755BA">
            <w:pPr>
              <w:ind w:firstLine="93"/>
              <w:jc w:val="center"/>
              <w:rPr>
                <w:rFonts w:ascii="Times New Roman" w:hAnsi="Times New Roman" w:cs="Times New Roman"/>
                <w:b/>
                <w:bCs/>
                <w:color w:val="0A1D30" w:themeColor="text2" w:themeShade="BF"/>
                <w:sz w:val="26"/>
                <w:szCs w:val="26"/>
              </w:rPr>
            </w:pPr>
          </w:p>
        </w:tc>
      </w:tr>
      <w:tr w:rsidR="007755BA" w:rsidRPr="00FE57EB" w14:paraId="5F3102A4" w14:textId="77777777" w:rsidTr="007755BA">
        <w:trPr>
          <w:trHeight w:val="283"/>
        </w:trPr>
        <w:tc>
          <w:tcPr>
            <w:tcW w:w="6525" w:type="dxa"/>
            <w:tcBorders>
              <w:top w:val="single" w:sz="4" w:space="0" w:color="B7D4EF" w:themeColor="text2" w:themeTint="33"/>
              <w:left w:val="single" w:sz="4" w:space="0" w:color="auto"/>
              <w:bottom w:val="single" w:sz="4" w:space="0" w:color="B7D4EF" w:themeColor="text2" w:themeTint="33"/>
              <w:right w:val="single" w:sz="4" w:space="0" w:color="auto"/>
            </w:tcBorders>
            <w:shd w:val="clear" w:color="auto" w:fill="F2CEED" w:themeFill="accent5" w:themeFillTint="33"/>
            <w:vAlign w:val="center"/>
          </w:tcPr>
          <w:p w14:paraId="5448C144" w14:textId="77777777" w:rsidR="007755BA" w:rsidRPr="00CA54C4" w:rsidRDefault="007755BA" w:rsidP="007755BA">
            <w:pPr>
              <w:ind w:firstLine="25"/>
              <w:jc w:val="right"/>
              <w:rPr>
                <w:rFonts w:ascii="Times New Roman" w:hAnsi="Times New Roman" w:cs="Times New Roman"/>
                <w:b/>
                <w:bCs/>
                <w:color w:val="042C44"/>
              </w:rPr>
            </w:pPr>
            <w:r w:rsidRPr="00CA54C4">
              <w:rPr>
                <w:rFonts w:ascii="Times New Roman" w:hAnsi="Times New Roman" w:cs="Times New Roman"/>
                <w:b/>
                <w:bCs/>
                <w:color w:val="042C44"/>
              </w:rPr>
              <w:t>Rillette de truite nature   200 gr</w:t>
            </w:r>
          </w:p>
        </w:tc>
        <w:tc>
          <w:tcPr>
            <w:tcW w:w="1559" w:type="dxa"/>
            <w:tcBorders>
              <w:top w:val="single" w:sz="4" w:space="0" w:color="B7D4EF" w:themeColor="text2" w:themeTint="33"/>
              <w:left w:val="single" w:sz="4" w:space="0" w:color="auto"/>
              <w:bottom w:val="single" w:sz="4" w:space="0" w:color="B7D4EF" w:themeColor="text2" w:themeTint="33"/>
              <w:right w:val="single" w:sz="4" w:space="0" w:color="auto"/>
            </w:tcBorders>
            <w:shd w:val="clear" w:color="auto" w:fill="F2CEED" w:themeFill="accent5" w:themeFillTint="33"/>
            <w:vAlign w:val="center"/>
          </w:tcPr>
          <w:p w14:paraId="062B2AFE" w14:textId="77777777" w:rsidR="007755BA" w:rsidRPr="00CA54C4" w:rsidRDefault="007755BA" w:rsidP="007755BA">
            <w:pPr>
              <w:ind w:firstLine="93"/>
              <w:jc w:val="center"/>
              <w:rPr>
                <w:rFonts w:ascii="Times New Roman" w:hAnsi="Times New Roman" w:cs="Times New Roman"/>
                <w:b/>
                <w:bCs/>
                <w:color w:val="0A1D30" w:themeColor="text2" w:themeShade="BF"/>
              </w:rPr>
            </w:pPr>
            <w:r w:rsidRPr="00CA54C4">
              <w:rPr>
                <w:rFonts w:ascii="Times New Roman" w:hAnsi="Times New Roman" w:cs="Times New Roman"/>
                <w:b/>
                <w:bCs/>
                <w:color w:val="0A1D30" w:themeColor="text2" w:themeShade="BF"/>
              </w:rPr>
              <w:t>10.00 €</w:t>
            </w:r>
          </w:p>
        </w:tc>
        <w:tc>
          <w:tcPr>
            <w:tcW w:w="1843" w:type="dxa"/>
            <w:tcBorders>
              <w:top w:val="single" w:sz="4" w:space="0" w:color="B7D4EF" w:themeColor="text2" w:themeTint="33"/>
              <w:left w:val="single" w:sz="4" w:space="0" w:color="auto"/>
              <w:bottom w:val="single" w:sz="4" w:space="0" w:color="B7D4EF" w:themeColor="text2" w:themeTint="33"/>
              <w:right w:val="single" w:sz="4" w:space="0" w:color="auto"/>
            </w:tcBorders>
            <w:shd w:val="clear" w:color="auto" w:fill="F2CEED" w:themeFill="accent5" w:themeFillTint="33"/>
          </w:tcPr>
          <w:p w14:paraId="411D0B38" w14:textId="77777777" w:rsidR="007755BA" w:rsidRPr="00CA54C4" w:rsidRDefault="007755BA" w:rsidP="007755BA">
            <w:pPr>
              <w:ind w:right="176" w:firstLine="93"/>
              <w:jc w:val="right"/>
              <w:rPr>
                <w:rFonts w:ascii="Times New Roman" w:hAnsi="Times New Roman" w:cs="Times New Roman"/>
                <w:b/>
                <w:bCs/>
                <w:color w:val="0A1D30" w:themeColor="text2" w:themeShade="BF"/>
              </w:rPr>
            </w:pPr>
          </w:p>
        </w:tc>
        <w:tc>
          <w:tcPr>
            <w:tcW w:w="850" w:type="dxa"/>
            <w:tcBorders>
              <w:top w:val="single" w:sz="4" w:space="0" w:color="B7D4EF" w:themeColor="text2" w:themeTint="33"/>
              <w:left w:val="single" w:sz="4" w:space="0" w:color="auto"/>
              <w:bottom w:val="single" w:sz="4" w:space="0" w:color="B7D4EF" w:themeColor="text2" w:themeTint="33"/>
              <w:right w:val="single" w:sz="4" w:space="0" w:color="auto"/>
            </w:tcBorders>
            <w:shd w:val="clear" w:color="auto" w:fill="F2CEED" w:themeFill="accent5" w:themeFillTint="33"/>
          </w:tcPr>
          <w:p w14:paraId="12443EFC" w14:textId="77777777" w:rsidR="007755BA" w:rsidRPr="009F461B" w:rsidRDefault="007755BA" w:rsidP="007755BA">
            <w:pPr>
              <w:ind w:firstLine="93"/>
              <w:jc w:val="center"/>
              <w:rPr>
                <w:rFonts w:ascii="Times New Roman" w:hAnsi="Times New Roman" w:cs="Times New Roman"/>
                <w:b/>
                <w:bCs/>
                <w:color w:val="0A1D30" w:themeColor="text2" w:themeShade="BF"/>
                <w:sz w:val="26"/>
                <w:szCs w:val="26"/>
              </w:rPr>
            </w:pPr>
          </w:p>
        </w:tc>
      </w:tr>
      <w:tr w:rsidR="007755BA" w:rsidRPr="00FE57EB" w14:paraId="2D93156A" w14:textId="77777777" w:rsidTr="007755BA">
        <w:trPr>
          <w:trHeight w:val="283"/>
        </w:trPr>
        <w:tc>
          <w:tcPr>
            <w:tcW w:w="6525" w:type="dxa"/>
            <w:tcBorders>
              <w:top w:val="single" w:sz="4" w:space="0" w:color="B7D4EF" w:themeColor="text2" w:themeTint="33"/>
              <w:left w:val="single" w:sz="4" w:space="0" w:color="auto"/>
              <w:bottom w:val="single" w:sz="4" w:space="0" w:color="B7D4EF" w:themeColor="text2" w:themeTint="33"/>
              <w:right w:val="single" w:sz="4" w:space="0" w:color="auto"/>
            </w:tcBorders>
            <w:shd w:val="clear" w:color="auto" w:fill="F2CEED" w:themeFill="accent5" w:themeFillTint="33"/>
            <w:vAlign w:val="center"/>
          </w:tcPr>
          <w:p w14:paraId="763F3726" w14:textId="77777777" w:rsidR="007755BA" w:rsidRPr="00CA54C4" w:rsidRDefault="007755BA" w:rsidP="007755BA">
            <w:pPr>
              <w:ind w:firstLine="25"/>
              <w:jc w:val="right"/>
              <w:rPr>
                <w:rFonts w:ascii="Times New Roman" w:hAnsi="Times New Roman" w:cs="Times New Roman"/>
                <w:b/>
                <w:bCs/>
                <w:color w:val="042C44"/>
              </w:rPr>
            </w:pPr>
            <w:r w:rsidRPr="00CA54C4">
              <w:rPr>
                <w:rFonts w:ascii="Times New Roman" w:hAnsi="Times New Roman" w:cs="Times New Roman"/>
                <w:b/>
                <w:bCs/>
                <w:color w:val="042C44"/>
              </w:rPr>
              <w:t>Rillette de truite nature   400 gr</w:t>
            </w:r>
          </w:p>
        </w:tc>
        <w:tc>
          <w:tcPr>
            <w:tcW w:w="1559" w:type="dxa"/>
            <w:tcBorders>
              <w:top w:val="single" w:sz="4" w:space="0" w:color="B7D4EF" w:themeColor="text2" w:themeTint="33"/>
              <w:left w:val="single" w:sz="4" w:space="0" w:color="auto"/>
              <w:bottom w:val="single" w:sz="4" w:space="0" w:color="B7D4EF" w:themeColor="text2" w:themeTint="33"/>
              <w:right w:val="single" w:sz="4" w:space="0" w:color="auto"/>
            </w:tcBorders>
            <w:shd w:val="clear" w:color="auto" w:fill="F2CEED" w:themeFill="accent5" w:themeFillTint="33"/>
            <w:vAlign w:val="center"/>
          </w:tcPr>
          <w:p w14:paraId="7233AA62" w14:textId="77777777" w:rsidR="007755BA" w:rsidRPr="00CA54C4" w:rsidRDefault="007755BA" w:rsidP="007755BA">
            <w:pPr>
              <w:ind w:firstLine="93"/>
              <w:jc w:val="center"/>
              <w:rPr>
                <w:rFonts w:ascii="Times New Roman" w:hAnsi="Times New Roman" w:cs="Times New Roman"/>
                <w:b/>
                <w:bCs/>
                <w:color w:val="0A1D30" w:themeColor="text2" w:themeShade="BF"/>
              </w:rPr>
            </w:pPr>
            <w:r w:rsidRPr="00CA54C4">
              <w:rPr>
                <w:rFonts w:ascii="Times New Roman" w:hAnsi="Times New Roman" w:cs="Times New Roman"/>
                <w:b/>
                <w:bCs/>
                <w:color w:val="0A1D30" w:themeColor="text2" w:themeShade="BF"/>
              </w:rPr>
              <w:t>17.00 €</w:t>
            </w:r>
          </w:p>
        </w:tc>
        <w:tc>
          <w:tcPr>
            <w:tcW w:w="1843" w:type="dxa"/>
            <w:tcBorders>
              <w:top w:val="single" w:sz="4" w:space="0" w:color="B7D4EF" w:themeColor="text2" w:themeTint="33"/>
              <w:left w:val="single" w:sz="4" w:space="0" w:color="auto"/>
              <w:bottom w:val="single" w:sz="4" w:space="0" w:color="B7D4EF" w:themeColor="text2" w:themeTint="33"/>
              <w:right w:val="single" w:sz="4" w:space="0" w:color="auto"/>
            </w:tcBorders>
            <w:shd w:val="clear" w:color="auto" w:fill="F2CEED" w:themeFill="accent5" w:themeFillTint="33"/>
          </w:tcPr>
          <w:p w14:paraId="431C5BED" w14:textId="77777777" w:rsidR="007755BA" w:rsidRPr="00CA54C4" w:rsidRDefault="007755BA" w:rsidP="007755BA">
            <w:pPr>
              <w:ind w:right="176" w:firstLine="93"/>
              <w:jc w:val="right"/>
              <w:rPr>
                <w:rFonts w:ascii="Times New Roman" w:hAnsi="Times New Roman" w:cs="Times New Roman"/>
                <w:b/>
                <w:bCs/>
                <w:color w:val="0A1D30" w:themeColor="text2" w:themeShade="BF"/>
              </w:rPr>
            </w:pPr>
          </w:p>
        </w:tc>
        <w:tc>
          <w:tcPr>
            <w:tcW w:w="850" w:type="dxa"/>
            <w:tcBorders>
              <w:top w:val="single" w:sz="4" w:space="0" w:color="B7D4EF" w:themeColor="text2" w:themeTint="33"/>
              <w:left w:val="single" w:sz="4" w:space="0" w:color="auto"/>
              <w:bottom w:val="single" w:sz="4" w:space="0" w:color="B7D4EF" w:themeColor="text2" w:themeTint="33"/>
              <w:right w:val="single" w:sz="4" w:space="0" w:color="auto"/>
            </w:tcBorders>
            <w:shd w:val="clear" w:color="auto" w:fill="F2CEED" w:themeFill="accent5" w:themeFillTint="33"/>
          </w:tcPr>
          <w:p w14:paraId="31FF6359" w14:textId="77777777" w:rsidR="007755BA" w:rsidRPr="009F461B" w:rsidRDefault="007755BA" w:rsidP="007755BA">
            <w:pPr>
              <w:ind w:firstLine="93"/>
              <w:jc w:val="center"/>
              <w:rPr>
                <w:rFonts w:ascii="Times New Roman" w:hAnsi="Times New Roman" w:cs="Times New Roman"/>
                <w:b/>
                <w:bCs/>
                <w:color w:val="0A1D30" w:themeColor="text2" w:themeShade="BF"/>
                <w:sz w:val="26"/>
                <w:szCs w:val="26"/>
              </w:rPr>
            </w:pPr>
          </w:p>
        </w:tc>
      </w:tr>
      <w:tr w:rsidR="007755BA" w:rsidRPr="00FE57EB" w14:paraId="6497980F" w14:textId="77777777" w:rsidTr="007755BA">
        <w:trPr>
          <w:trHeight w:val="283"/>
        </w:trPr>
        <w:tc>
          <w:tcPr>
            <w:tcW w:w="6525" w:type="dxa"/>
            <w:tcBorders>
              <w:top w:val="single" w:sz="4" w:space="0" w:color="B7D4EF" w:themeColor="text2" w:themeTint="33"/>
              <w:left w:val="single" w:sz="4" w:space="0" w:color="auto"/>
              <w:bottom w:val="single" w:sz="4" w:space="0" w:color="B7D4EF" w:themeColor="text2" w:themeTint="33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7EA9534E" w14:textId="77777777" w:rsidR="007755BA" w:rsidRPr="00712EA4" w:rsidRDefault="007755BA" w:rsidP="007755BA">
            <w:pPr>
              <w:ind w:firstLine="25"/>
              <w:jc w:val="right"/>
              <w:rPr>
                <w:rFonts w:ascii="Times New Roman" w:hAnsi="Times New Roman" w:cs="Times New Roman"/>
                <w:b/>
                <w:bCs/>
                <w:strike/>
                <w:color w:val="042C44"/>
              </w:rPr>
            </w:pPr>
            <w:r w:rsidRPr="00712EA4">
              <w:rPr>
                <w:rFonts w:ascii="Times New Roman" w:hAnsi="Times New Roman" w:cs="Times New Roman"/>
                <w:b/>
                <w:bCs/>
                <w:strike/>
                <w:color w:val="042C44"/>
              </w:rPr>
              <w:t>Rillette de truite au chèvre et ail des ours   100 gr</w:t>
            </w:r>
          </w:p>
        </w:tc>
        <w:tc>
          <w:tcPr>
            <w:tcW w:w="1559" w:type="dxa"/>
            <w:tcBorders>
              <w:top w:val="single" w:sz="4" w:space="0" w:color="B7D4EF" w:themeColor="text2" w:themeTint="33"/>
              <w:left w:val="single" w:sz="4" w:space="0" w:color="auto"/>
              <w:bottom w:val="single" w:sz="4" w:space="0" w:color="B7D4EF" w:themeColor="text2" w:themeTint="33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40EDC255" w14:textId="77777777" w:rsidR="007755BA" w:rsidRPr="00712EA4" w:rsidRDefault="007755BA" w:rsidP="007755BA">
            <w:pPr>
              <w:ind w:firstLine="93"/>
              <w:jc w:val="center"/>
              <w:rPr>
                <w:rFonts w:ascii="Times New Roman" w:hAnsi="Times New Roman" w:cs="Times New Roman"/>
                <w:b/>
                <w:bCs/>
                <w:strike/>
                <w:color w:val="0A1D30" w:themeColor="text2" w:themeShade="BF"/>
              </w:rPr>
            </w:pPr>
            <w:r w:rsidRPr="00712EA4">
              <w:rPr>
                <w:rFonts w:ascii="Times New Roman" w:hAnsi="Times New Roman" w:cs="Times New Roman"/>
                <w:b/>
                <w:bCs/>
                <w:strike/>
                <w:color w:val="0A1D30" w:themeColor="text2" w:themeShade="BF"/>
              </w:rPr>
              <w:t xml:space="preserve">  6.50 €</w:t>
            </w:r>
          </w:p>
        </w:tc>
        <w:tc>
          <w:tcPr>
            <w:tcW w:w="1843" w:type="dxa"/>
            <w:tcBorders>
              <w:top w:val="single" w:sz="4" w:space="0" w:color="B7D4EF" w:themeColor="text2" w:themeTint="33"/>
              <w:left w:val="single" w:sz="4" w:space="0" w:color="auto"/>
              <w:bottom w:val="single" w:sz="4" w:space="0" w:color="B7D4EF" w:themeColor="text2" w:themeTint="33"/>
              <w:right w:val="single" w:sz="4" w:space="0" w:color="auto"/>
            </w:tcBorders>
            <w:shd w:val="clear" w:color="auto" w:fill="FFFFFF" w:themeFill="background1"/>
          </w:tcPr>
          <w:p w14:paraId="7C451F67" w14:textId="2709040B" w:rsidR="007755BA" w:rsidRPr="00CA54C4" w:rsidRDefault="00661B90" w:rsidP="00661B90">
            <w:pPr>
              <w:ind w:right="176" w:firstLine="93"/>
              <w:jc w:val="center"/>
              <w:rPr>
                <w:rFonts w:ascii="Times New Roman" w:hAnsi="Times New Roman" w:cs="Times New Roman"/>
                <w:b/>
                <w:bCs/>
                <w:color w:val="0A1D30" w:themeColor="text2" w:themeShade="BF"/>
              </w:rPr>
            </w:pPr>
            <w:r>
              <w:rPr>
                <w:rFonts w:ascii="Times New Roman" w:hAnsi="Times New Roman" w:cs="Times New Roman"/>
                <w:b/>
                <w:bCs/>
                <w:color w:val="0A1D30" w:themeColor="text2" w:themeShade="BF"/>
              </w:rPr>
              <w:t>EPUISE</w:t>
            </w:r>
          </w:p>
        </w:tc>
        <w:tc>
          <w:tcPr>
            <w:tcW w:w="850" w:type="dxa"/>
            <w:tcBorders>
              <w:top w:val="single" w:sz="4" w:space="0" w:color="B7D4EF" w:themeColor="text2" w:themeTint="33"/>
              <w:left w:val="single" w:sz="4" w:space="0" w:color="auto"/>
              <w:bottom w:val="single" w:sz="4" w:space="0" w:color="B7D4EF" w:themeColor="text2" w:themeTint="33"/>
              <w:right w:val="single" w:sz="4" w:space="0" w:color="auto"/>
            </w:tcBorders>
            <w:shd w:val="clear" w:color="auto" w:fill="FFFFFF" w:themeFill="background1"/>
          </w:tcPr>
          <w:p w14:paraId="02D29B2C" w14:textId="77777777" w:rsidR="007755BA" w:rsidRPr="009F461B" w:rsidRDefault="007755BA" w:rsidP="007755BA">
            <w:pPr>
              <w:ind w:firstLine="93"/>
              <w:jc w:val="center"/>
              <w:rPr>
                <w:rFonts w:ascii="Times New Roman" w:hAnsi="Times New Roman" w:cs="Times New Roman"/>
                <w:b/>
                <w:bCs/>
                <w:color w:val="0A1D30" w:themeColor="text2" w:themeShade="BF"/>
                <w:sz w:val="26"/>
                <w:szCs w:val="26"/>
              </w:rPr>
            </w:pPr>
          </w:p>
        </w:tc>
      </w:tr>
      <w:tr w:rsidR="007755BA" w:rsidRPr="00FE57EB" w14:paraId="2D1478FE" w14:textId="77777777" w:rsidTr="007755BA">
        <w:trPr>
          <w:trHeight w:val="283"/>
        </w:trPr>
        <w:tc>
          <w:tcPr>
            <w:tcW w:w="6525" w:type="dxa"/>
            <w:tcBorders>
              <w:top w:val="single" w:sz="4" w:space="0" w:color="B7D4EF" w:themeColor="text2" w:themeTint="33"/>
              <w:left w:val="single" w:sz="4" w:space="0" w:color="auto"/>
              <w:bottom w:val="single" w:sz="4" w:space="0" w:color="B7D4EF" w:themeColor="text2" w:themeTint="33"/>
              <w:right w:val="single" w:sz="4" w:space="0" w:color="auto"/>
            </w:tcBorders>
            <w:shd w:val="clear" w:color="auto" w:fill="F2CEED" w:themeFill="accent5" w:themeFillTint="33"/>
            <w:vAlign w:val="center"/>
          </w:tcPr>
          <w:p w14:paraId="26B176AF" w14:textId="77777777" w:rsidR="007755BA" w:rsidRPr="00CA54C4" w:rsidRDefault="007755BA" w:rsidP="007755BA">
            <w:pPr>
              <w:ind w:firstLine="25"/>
              <w:jc w:val="right"/>
              <w:rPr>
                <w:rFonts w:ascii="Times New Roman" w:hAnsi="Times New Roman" w:cs="Times New Roman"/>
                <w:b/>
                <w:bCs/>
                <w:color w:val="042C44"/>
              </w:rPr>
            </w:pPr>
            <w:r w:rsidRPr="00CA54C4">
              <w:rPr>
                <w:rFonts w:ascii="Times New Roman" w:hAnsi="Times New Roman" w:cs="Times New Roman"/>
                <w:b/>
                <w:bCs/>
                <w:color w:val="042C44"/>
              </w:rPr>
              <w:t>Velouté de Truite   450 gr</w:t>
            </w:r>
          </w:p>
        </w:tc>
        <w:tc>
          <w:tcPr>
            <w:tcW w:w="1559" w:type="dxa"/>
            <w:tcBorders>
              <w:top w:val="single" w:sz="4" w:space="0" w:color="B7D4EF" w:themeColor="text2" w:themeTint="33"/>
              <w:left w:val="single" w:sz="4" w:space="0" w:color="auto"/>
              <w:bottom w:val="single" w:sz="4" w:space="0" w:color="B7D4EF" w:themeColor="text2" w:themeTint="33"/>
              <w:right w:val="single" w:sz="4" w:space="0" w:color="auto"/>
            </w:tcBorders>
            <w:shd w:val="clear" w:color="auto" w:fill="F2CEED" w:themeFill="accent5" w:themeFillTint="33"/>
            <w:vAlign w:val="center"/>
          </w:tcPr>
          <w:p w14:paraId="0122CC07" w14:textId="77777777" w:rsidR="007755BA" w:rsidRPr="00CA54C4" w:rsidRDefault="007755BA" w:rsidP="007755BA">
            <w:pPr>
              <w:ind w:firstLine="93"/>
              <w:jc w:val="center"/>
              <w:rPr>
                <w:rFonts w:ascii="Times New Roman" w:hAnsi="Times New Roman" w:cs="Times New Roman"/>
                <w:b/>
                <w:bCs/>
                <w:color w:val="0A1D30" w:themeColor="text2" w:themeShade="BF"/>
              </w:rPr>
            </w:pPr>
            <w:r w:rsidRPr="00CA54C4">
              <w:rPr>
                <w:rFonts w:ascii="Times New Roman" w:hAnsi="Times New Roman" w:cs="Times New Roman"/>
                <w:b/>
                <w:bCs/>
                <w:color w:val="0A1D30" w:themeColor="text2" w:themeShade="BF"/>
              </w:rPr>
              <w:t xml:space="preserve">  6.50 €</w:t>
            </w:r>
          </w:p>
        </w:tc>
        <w:tc>
          <w:tcPr>
            <w:tcW w:w="1843" w:type="dxa"/>
            <w:tcBorders>
              <w:top w:val="single" w:sz="4" w:space="0" w:color="B7D4EF" w:themeColor="text2" w:themeTint="33"/>
              <w:left w:val="single" w:sz="4" w:space="0" w:color="auto"/>
              <w:bottom w:val="single" w:sz="4" w:space="0" w:color="B7D4EF" w:themeColor="text2" w:themeTint="33"/>
              <w:right w:val="single" w:sz="4" w:space="0" w:color="auto"/>
            </w:tcBorders>
            <w:shd w:val="clear" w:color="auto" w:fill="F2CEED" w:themeFill="accent5" w:themeFillTint="33"/>
          </w:tcPr>
          <w:p w14:paraId="2EF9E1B7" w14:textId="77777777" w:rsidR="007755BA" w:rsidRPr="00CA54C4" w:rsidRDefault="007755BA" w:rsidP="007755BA">
            <w:pPr>
              <w:ind w:right="176" w:firstLine="93"/>
              <w:jc w:val="right"/>
              <w:rPr>
                <w:rFonts w:ascii="Times New Roman" w:hAnsi="Times New Roman" w:cs="Times New Roman"/>
                <w:b/>
                <w:bCs/>
                <w:color w:val="0A1D30" w:themeColor="text2" w:themeShade="BF"/>
              </w:rPr>
            </w:pPr>
          </w:p>
        </w:tc>
        <w:tc>
          <w:tcPr>
            <w:tcW w:w="850" w:type="dxa"/>
            <w:tcBorders>
              <w:top w:val="single" w:sz="4" w:space="0" w:color="B7D4EF" w:themeColor="text2" w:themeTint="33"/>
              <w:left w:val="single" w:sz="4" w:space="0" w:color="auto"/>
              <w:bottom w:val="single" w:sz="4" w:space="0" w:color="B7D4EF" w:themeColor="text2" w:themeTint="33"/>
              <w:right w:val="single" w:sz="4" w:space="0" w:color="auto"/>
            </w:tcBorders>
            <w:shd w:val="clear" w:color="auto" w:fill="F2CEED" w:themeFill="accent5" w:themeFillTint="33"/>
          </w:tcPr>
          <w:p w14:paraId="4354F3A9" w14:textId="77777777" w:rsidR="007755BA" w:rsidRPr="009F461B" w:rsidRDefault="007755BA" w:rsidP="007755BA">
            <w:pPr>
              <w:ind w:firstLine="93"/>
              <w:jc w:val="center"/>
              <w:rPr>
                <w:rFonts w:ascii="Times New Roman" w:hAnsi="Times New Roman" w:cs="Times New Roman"/>
                <w:b/>
                <w:bCs/>
                <w:color w:val="0A1D30" w:themeColor="text2" w:themeShade="BF"/>
                <w:sz w:val="26"/>
                <w:szCs w:val="26"/>
              </w:rPr>
            </w:pPr>
          </w:p>
        </w:tc>
      </w:tr>
      <w:tr w:rsidR="007755BA" w:rsidRPr="00FE57EB" w14:paraId="541DA4CB" w14:textId="77777777" w:rsidTr="007755BA">
        <w:trPr>
          <w:trHeight w:val="283"/>
        </w:trPr>
        <w:tc>
          <w:tcPr>
            <w:tcW w:w="6525" w:type="dxa"/>
            <w:tcBorders>
              <w:top w:val="single" w:sz="4" w:space="0" w:color="B7D4EF" w:themeColor="text2" w:themeTint="33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05727B4C" w14:textId="77777777" w:rsidR="007755BA" w:rsidRPr="00CA54C4" w:rsidRDefault="007755BA" w:rsidP="007755BA">
            <w:pPr>
              <w:ind w:firstLine="25"/>
              <w:jc w:val="right"/>
              <w:rPr>
                <w:rFonts w:ascii="Times New Roman" w:hAnsi="Times New Roman" w:cs="Times New Roman"/>
                <w:b/>
                <w:bCs/>
                <w:color w:val="042C44"/>
              </w:rPr>
            </w:pPr>
            <w:r w:rsidRPr="00CA54C4">
              <w:rPr>
                <w:rFonts w:ascii="Times New Roman" w:hAnsi="Times New Roman" w:cs="Times New Roman"/>
                <w:b/>
                <w:bCs/>
                <w:color w:val="042C44"/>
              </w:rPr>
              <w:t>Velouté de truite au cresson   450 gr</w:t>
            </w:r>
          </w:p>
        </w:tc>
        <w:tc>
          <w:tcPr>
            <w:tcW w:w="1559" w:type="dxa"/>
            <w:tcBorders>
              <w:top w:val="single" w:sz="4" w:space="0" w:color="B7D4EF" w:themeColor="text2" w:themeTint="33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13F0CFFB" w14:textId="77777777" w:rsidR="007755BA" w:rsidRPr="00CA54C4" w:rsidRDefault="007755BA" w:rsidP="007755BA">
            <w:pPr>
              <w:ind w:firstLine="93"/>
              <w:jc w:val="center"/>
              <w:rPr>
                <w:rFonts w:ascii="Times New Roman" w:hAnsi="Times New Roman" w:cs="Times New Roman"/>
                <w:b/>
                <w:bCs/>
                <w:color w:val="0A1D30" w:themeColor="text2" w:themeShade="BF"/>
              </w:rPr>
            </w:pPr>
            <w:r w:rsidRPr="00CA54C4">
              <w:rPr>
                <w:rFonts w:ascii="Times New Roman" w:hAnsi="Times New Roman" w:cs="Times New Roman"/>
                <w:b/>
                <w:bCs/>
                <w:color w:val="0A1D30" w:themeColor="text2" w:themeShade="BF"/>
              </w:rPr>
              <w:t xml:space="preserve">  6.50 €</w:t>
            </w:r>
          </w:p>
        </w:tc>
        <w:tc>
          <w:tcPr>
            <w:tcW w:w="1843" w:type="dxa"/>
            <w:tcBorders>
              <w:top w:val="single" w:sz="4" w:space="0" w:color="B7D4EF" w:themeColor="text2" w:themeTint="33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18677A99" w14:textId="77777777" w:rsidR="007755BA" w:rsidRPr="00CA54C4" w:rsidRDefault="007755BA" w:rsidP="007755BA">
            <w:pPr>
              <w:ind w:right="176" w:firstLine="93"/>
              <w:jc w:val="right"/>
              <w:rPr>
                <w:rFonts w:ascii="Times New Roman" w:hAnsi="Times New Roman" w:cs="Times New Roman"/>
                <w:b/>
                <w:bCs/>
                <w:color w:val="0A1D30" w:themeColor="text2" w:themeShade="BF"/>
              </w:rPr>
            </w:pPr>
          </w:p>
        </w:tc>
        <w:tc>
          <w:tcPr>
            <w:tcW w:w="850" w:type="dxa"/>
            <w:tcBorders>
              <w:top w:val="single" w:sz="4" w:space="0" w:color="B7D4EF" w:themeColor="text2" w:themeTint="33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54D6EBB7" w14:textId="77777777" w:rsidR="007755BA" w:rsidRPr="009F461B" w:rsidRDefault="007755BA" w:rsidP="007755BA">
            <w:pPr>
              <w:ind w:firstLine="93"/>
              <w:jc w:val="center"/>
              <w:rPr>
                <w:rFonts w:ascii="Times New Roman" w:hAnsi="Times New Roman" w:cs="Times New Roman"/>
                <w:b/>
                <w:bCs/>
                <w:color w:val="0A1D30" w:themeColor="text2" w:themeShade="BF"/>
                <w:sz w:val="26"/>
                <w:szCs w:val="26"/>
              </w:rPr>
            </w:pPr>
          </w:p>
        </w:tc>
      </w:tr>
    </w:tbl>
    <w:bookmarkEnd w:id="4"/>
    <w:p w14:paraId="2B7A208F" w14:textId="49B08C91" w:rsidR="00F82588" w:rsidRPr="00E57C56" w:rsidRDefault="00AF1A2F" w:rsidP="00E33B8B">
      <w:pPr>
        <w:spacing w:after="0"/>
        <w:ind w:left="142"/>
        <w:rPr>
          <w:rFonts w:ascii="Times New Roman" w:hAnsi="Times New Roman" w:cs="Times New Roman"/>
          <w:b/>
          <w:bCs/>
          <w:sz w:val="8"/>
          <w:szCs w:val="8"/>
        </w:rPr>
      </w:pPr>
      <w:r>
        <w:rPr>
          <w:rFonts w:ascii="Times New Roman" w:hAnsi="Times New Roman" w:cs="Times New Roman"/>
          <w:b/>
          <w:bCs/>
          <w:sz w:val="26"/>
          <w:szCs w:val="26"/>
        </w:rPr>
        <w:t xml:space="preserve"> </w:t>
      </w:r>
    </w:p>
    <w:p w14:paraId="22FC0666" w14:textId="0370CCE7" w:rsidR="00E57C56" w:rsidRPr="00CA71CA" w:rsidRDefault="000B4D3B" w:rsidP="009B7BBE">
      <w:pPr>
        <w:spacing w:after="120"/>
        <w:ind w:right="-140" w:hanging="284"/>
        <w:jc w:val="center"/>
        <w:rPr>
          <w:rFonts w:ascii="Times New Roman" w:hAnsi="Times New Roman" w:cs="Times New Roman"/>
          <w:i/>
          <w:iCs/>
          <w:sz w:val="20"/>
          <w:szCs w:val="20"/>
        </w:rPr>
      </w:pPr>
      <w:r w:rsidRPr="00CA71CA">
        <w:rPr>
          <w:rFonts w:ascii="Times New Roman" w:hAnsi="Times New Roman" w:cs="Times New Roman"/>
          <w:i/>
          <w:iCs/>
          <w:sz w:val="20"/>
          <w:szCs w:val="20"/>
        </w:rPr>
        <w:t>Ouverture du magasin</w:t>
      </w:r>
      <w:r w:rsidR="005E4469" w:rsidRPr="00CA71CA">
        <w:rPr>
          <w:rFonts w:ascii="Times New Roman" w:hAnsi="Times New Roman" w:cs="Times New Roman"/>
          <w:i/>
          <w:iCs/>
          <w:sz w:val="20"/>
          <w:szCs w:val="20"/>
        </w:rPr>
        <w:t xml:space="preserve"> </w:t>
      </w:r>
      <w:r w:rsidR="00E33B8B">
        <w:rPr>
          <w:rFonts w:ascii="Times New Roman" w:hAnsi="Times New Roman" w:cs="Times New Roman"/>
          <w:i/>
          <w:iCs/>
          <w:sz w:val="20"/>
          <w:szCs w:val="20"/>
        </w:rPr>
        <w:t xml:space="preserve">en </w:t>
      </w:r>
      <w:proofErr w:type="gramStart"/>
      <w:r w:rsidR="00747CFF" w:rsidRPr="00CA71CA">
        <w:rPr>
          <w:rFonts w:ascii="Times New Roman" w:hAnsi="Times New Roman" w:cs="Times New Roman"/>
          <w:i/>
          <w:iCs/>
          <w:sz w:val="20"/>
          <w:szCs w:val="20"/>
        </w:rPr>
        <w:t>décembre</w:t>
      </w:r>
      <w:r w:rsidR="005E4469" w:rsidRPr="00CA71CA">
        <w:rPr>
          <w:rFonts w:ascii="Times New Roman" w:hAnsi="Times New Roman" w:cs="Times New Roman"/>
          <w:i/>
          <w:iCs/>
          <w:sz w:val="20"/>
          <w:szCs w:val="20"/>
        </w:rPr>
        <w:t>:</w:t>
      </w:r>
      <w:proofErr w:type="gramEnd"/>
      <w:r w:rsidR="00CA71CA" w:rsidRPr="00CA71CA">
        <w:rPr>
          <w:rFonts w:ascii="Times New Roman" w:hAnsi="Times New Roman" w:cs="Times New Roman"/>
          <w:i/>
          <w:iCs/>
          <w:sz w:val="20"/>
          <w:szCs w:val="20"/>
        </w:rPr>
        <w:t xml:space="preserve">  </w:t>
      </w:r>
      <w:r w:rsidR="005E4469" w:rsidRPr="00CA71CA">
        <w:rPr>
          <w:rFonts w:ascii="Times New Roman" w:hAnsi="Times New Roman" w:cs="Times New Roman"/>
          <w:i/>
          <w:iCs/>
          <w:sz w:val="20"/>
          <w:szCs w:val="20"/>
        </w:rPr>
        <w:t xml:space="preserve"> </w:t>
      </w:r>
      <w:r w:rsidR="00E33B8B">
        <w:rPr>
          <w:rFonts w:ascii="Times New Roman" w:hAnsi="Times New Roman" w:cs="Times New Roman"/>
          <w:b/>
          <w:bCs/>
          <w:i/>
          <w:iCs/>
          <w:sz w:val="20"/>
          <w:szCs w:val="20"/>
        </w:rPr>
        <w:t>la</w:t>
      </w:r>
      <w:r w:rsidR="00747CFF" w:rsidRPr="00CA71CA">
        <w:rPr>
          <w:rFonts w:ascii="Times New Roman" w:hAnsi="Times New Roman" w:cs="Times New Roman"/>
          <w:b/>
          <w:bCs/>
          <w:i/>
          <w:iCs/>
          <w:sz w:val="20"/>
          <w:szCs w:val="20"/>
        </w:rPr>
        <w:t xml:space="preserve"> semaine de 14h à</w:t>
      </w:r>
      <w:r w:rsidR="00CA71CA" w:rsidRPr="00CA71CA">
        <w:rPr>
          <w:rFonts w:ascii="Times New Roman" w:hAnsi="Times New Roman" w:cs="Times New Roman"/>
          <w:b/>
          <w:bCs/>
          <w:i/>
          <w:iCs/>
          <w:sz w:val="20"/>
          <w:szCs w:val="20"/>
        </w:rPr>
        <w:t xml:space="preserve"> </w:t>
      </w:r>
      <w:r w:rsidR="00747CFF" w:rsidRPr="00CA71CA">
        <w:rPr>
          <w:rFonts w:ascii="Times New Roman" w:hAnsi="Times New Roman" w:cs="Times New Roman"/>
          <w:b/>
          <w:bCs/>
          <w:i/>
          <w:iCs/>
          <w:sz w:val="20"/>
          <w:szCs w:val="20"/>
        </w:rPr>
        <w:t xml:space="preserve">17h </w:t>
      </w:r>
      <w:r w:rsidR="00CA71CA" w:rsidRPr="00CA71CA">
        <w:rPr>
          <w:rFonts w:ascii="Times New Roman" w:hAnsi="Times New Roman" w:cs="Times New Roman"/>
          <w:b/>
          <w:bCs/>
          <w:i/>
          <w:iCs/>
          <w:sz w:val="20"/>
          <w:szCs w:val="20"/>
        </w:rPr>
        <w:t xml:space="preserve">  -  </w:t>
      </w:r>
      <w:r w:rsidR="00E33B8B">
        <w:rPr>
          <w:rFonts w:ascii="Times New Roman" w:hAnsi="Times New Roman" w:cs="Times New Roman"/>
          <w:b/>
          <w:bCs/>
          <w:i/>
          <w:iCs/>
          <w:sz w:val="20"/>
          <w:szCs w:val="20"/>
        </w:rPr>
        <w:t xml:space="preserve"> </w:t>
      </w:r>
      <w:r w:rsidR="00E33B8B">
        <w:rPr>
          <w:rFonts w:ascii="Times New Roman" w:hAnsi="Times New Roman" w:cs="Times New Roman"/>
          <w:b/>
          <w:bCs/>
          <w:i/>
          <w:iCs/>
          <w:color w:val="EE0000"/>
          <w:sz w:val="20"/>
          <w:szCs w:val="20"/>
        </w:rPr>
        <w:t>le s</w:t>
      </w:r>
      <w:r w:rsidR="009B7BBE" w:rsidRPr="00CA71CA">
        <w:rPr>
          <w:rFonts w:ascii="Times New Roman" w:hAnsi="Times New Roman" w:cs="Times New Roman"/>
          <w:b/>
          <w:bCs/>
          <w:i/>
          <w:iCs/>
          <w:color w:val="EE0000"/>
          <w:sz w:val="20"/>
          <w:szCs w:val="20"/>
        </w:rPr>
        <w:t>amedi</w:t>
      </w:r>
      <w:r w:rsidR="00747CFF" w:rsidRPr="00CA71CA">
        <w:rPr>
          <w:rFonts w:ascii="Times New Roman" w:hAnsi="Times New Roman" w:cs="Times New Roman"/>
          <w:b/>
          <w:bCs/>
          <w:i/>
          <w:iCs/>
          <w:color w:val="EE0000"/>
          <w:sz w:val="20"/>
          <w:szCs w:val="20"/>
        </w:rPr>
        <w:t xml:space="preserve"> de 10h à 12h et de 14h à 17h.</w:t>
      </w:r>
      <w:r w:rsidR="009B7BBE" w:rsidRPr="00CA71CA">
        <w:rPr>
          <w:rFonts w:ascii="Times New Roman" w:hAnsi="Times New Roman" w:cs="Times New Roman"/>
          <w:i/>
          <w:iCs/>
          <w:color w:val="EE0000"/>
          <w:sz w:val="20"/>
          <w:szCs w:val="20"/>
        </w:rPr>
        <w:t xml:space="preserve"> </w:t>
      </w:r>
    </w:p>
    <w:p w14:paraId="0259AFD8" w14:textId="77777777" w:rsidR="00CA71CA" w:rsidRPr="00CA71CA" w:rsidRDefault="009B7BBE" w:rsidP="00CA71CA">
      <w:pPr>
        <w:spacing w:after="120"/>
        <w:ind w:left="142" w:right="-140" w:firstLine="567"/>
        <w:rPr>
          <w:rFonts w:ascii="Times New Roman" w:hAnsi="Times New Roman" w:cs="Times New Roman"/>
          <w:i/>
          <w:iCs/>
          <w:sz w:val="20"/>
          <w:szCs w:val="20"/>
        </w:rPr>
      </w:pPr>
      <w:proofErr w:type="gramStart"/>
      <w:r w:rsidRPr="00CA71CA">
        <w:rPr>
          <w:rFonts w:ascii="Times New Roman" w:hAnsi="Times New Roman" w:cs="Times New Roman"/>
          <w:i/>
          <w:iCs/>
          <w:sz w:val="20"/>
          <w:szCs w:val="20"/>
        </w:rPr>
        <w:t xml:space="preserve">le </w:t>
      </w:r>
      <w:r w:rsidR="00E57C56" w:rsidRPr="00CA71CA">
        <w:rPr>
          <w:rFonts w:ascii="Times New Roman" w:hAnsi="Times New Roman" w:cs="Times New Roman"/>
          <w:i/>
          <w:iCs/>
          <w:sz w:val="20"/>
          <w:szCs w:val="20"/>
        </w:rPr>
        <w:t xml:space="preserve"> </w:t>
      </w:r>
      <w:r w:rsidR="00747CFF" w:rsidRPr="00CA71CA">
        <w:rPr>
          <w:rFonts w:ascii="Times New Roman" w:hAnsi="Times New Roman" w:cs="Times New Roman"/>
          <w:i/>
          <w:iCs/>
          <w:sz w:val="20"/>
          <w:szCs w:val="20"/>
        </w:rPr>
        <w:t>jeudi</w:t>
      </w:r>
      <w:proofErr w:type="gramEnd"/>
      <w:r w:rsidR="00747CFF" w:rsidRPr="00CA71CA">
        <w:rPr>
          <w:rFonts w:ascii="Times New Roman" w:hAnsi="Times New Roman" w:cs="Times New Roman"/>
          <w:i/>
          <w:iCs/>
          <w:sz w:val="20"/>
          <w:szCs w:val="20"/>
        </w:rPr>
        <w:t xml:space="preserve"> </w:t>
      </w:r>
      <w:proofErr w:type="gramStart"/>
      <w:r w:rsidR="005E4469" w:rsidRPr="00CA71CA">
        <w:rPr>
          <w:rFonts w:ascii="Times New Roman" w:hAnsi="Times New Roman" w:cs="Times New Roman"/>
          <w:i/>
          <w:iCs/>
          <w:sz w:val="20"/>
          <w:szCs w:val="20"/>
        </w:rPr>
        <w:t>10,</w:t>
      </w:r>
      <w:r w:rsidR="00747CFF" w:rsidRPr="00CA71CA">
        <w:rPr>
          <w:rFonts w:ascii="Times New Roman" w:hAnsi="Times New Roman" w:cs="Times New Roman"/>
          <w:i/>
          <w:iCs/>
          <w:sz w:val="20"/>
          <w:szCs w:val="20"/>
        </w:rPr>
        <w:t xml:space="preserve">  vendredi</w:t>
      </w:r>
      <w:proofErr w:type="gramEnd"/>
      <w:r w:rsidR="00747CFF" w:rsidRPr="00CA71CA">
        <w:rPr>
          <w:rFonts w:ascii="Times New Roman" w:hAnsi="Times New Roman" w:cs="Times New Roman"/>
          <w:i/>
          <w:iCs/>
          <w:sz w:val="20"/>
          <w:szCs w:val="20"/>
        </w:rPr>
        <w:t xml:space="preserve"> </w:t>
      </w:r>
      <w:proofErr w:type="gramStart"/>
      <w:r w:rsidR="00747CFF" w:rsidRPr="00CA71CA">
        <w:rPr>
          <w:rFonts w:ascii="Times New Roman" w:hAnsi="Times New Roman" w:cs="Times New Roman"/>
          <w:i/>
          <w:iCs/>
          <w:sz w:val="20"/>
          <w:szCs w:val="20"/>
        </w:rPr>
        <w:t xml:space="preserve">11,  </w:t>
      </w:r>
      <w:r w:rsidR="00747CFF" w:rsidRPr="007755BA">
        <w:rPr>
          <w:rFonts w:ascii="Times New Roman" w:hAnsi="Times New Roman" w:cs="Times New Roman"/>
          <w:b/>
          <w:bCs/>
          <w:i/>
          <w:iCs/>
          <w:color w:val="EE0000"/>
          <w:sz w:val="20"/>
          <w:szCs w:val="20"/>
        </w:rPr>
        <w:t>samedi</w:t>
      </w:r>
      <w:proofErr w:type="gramEnd"/>
      <w:r w:rsidR="00747CFF" w:rsidRPr="007755BA">
        <w:rPr>
          <w:rFonts w:ascii="Times New Roman" w:hAnsi="Times New Roman" w:cs="Times New Roman"/>
          <w:b/>
          <w:bCs/>
          <w:i/>
          <w:iCs/>
          <w:color w:val="EE0000"/>
          <w:sz w:val="20"/>
          <w:szCs w:val="20"/>
        </w:rPr>
        <w:t xml:space="preserve"> </w:t>
      </w:r>
      <w:proofErr w:type="gramStart"/>
      <w:r w:rsidR="00747CFF" w:rsidRPr="007755BA">
        <w:rPr>
          <w:rFonts w:ascii="Times New Roman" w:hAnsi="Times New Roman" w:cs="Times New Roman"/>
          <w:b/>
          <w:bCs/>
          <w:i/>
          <w:iCs/>
          <w:color w:val="EE0000"/>
          <w:sz w:val="20"/>
          <w:szCs w:val="20"/>
        </w:rPr>
        <w:t>12,</w:t>
      </w:r>
      <w:r w:rsidR="005E4469" w:rsidRPr="00CA71CA">
        <w:rPr>
          <w:rFonts w:ascii="Times New Roman" w:hAnsi="Times New Roman" w:cs="Times New Roman"/>
          <w:i/>
          <w:iCs/>
          <w:sz w:val="20"/>
          <w:szCs w:val="20"/>
        </w:rPr>
        <w:t xml:space="preserve"> </w:t>
      </w:r>
      <w:r w:rsidR="00E57C56" w:rsidRPr="00CA71CA">
        <w:rPr>
          <w:rFonts w:ascii="Times New Roman" w:hAnsi="Times New Roman" w:cs="Times New Roman"/>
          <w:i/>
          <w:iCs/>
          <w:sz w:val="20"/>
          <w:szCs w:val="20"/>
        </w:rPr>
        <w:t xml:space="preserve"> </w:t>
      </w:r>
      <w:r w:rsidR="00747CFF" w:rsidRPr="00CA71CA">
        <w:rPr>
          <w:rFonts w:ascii="Times New Roman" w:hAnsi="Times New Roman" w:cs="Times New Roman"/>
          <w:i/>
          <w:iCs/>
          <w:sz w:val="20"/>
          <w:szCs w:val="20"/>
        </w:rPr>
        <w:t>lundi</w:t>
      </w:r>
      <w:proofErr w:type="gramEnd"/>
      <w:r w:rsidR="00747CFF" w:rsidRPr="00CA71CA">
        <w:rPr>
          <w:rFonts w:ascii="Times New Roman" w:hAnsi="Times New Roman" w:cs="Times New Roman"/>
          <w:i/>
          <w:iCs/>
          <w:sz w:val="20"/>
          <w:szCs w:val="20"/>
        </w:rPr>
        <w:t xml:space="preserve"> </w:t>
      </w:r>
      <w:proofErr w:type="gramStart"/>
      <w:r w:rsidR="005E4469" w:rsidRPr="00CA71CA">
        <w:rPr>
          <w:rFonts w:ascii="Times New Roman" w:hAnsi="Times New Roman" w:cs="Times New Roman"/>
          <w:i/>
          <w:iCs/>
          <w:sz w:val="20"/>
          <w:szCs w:val="20"/>
        </w:rPr>
        <w:t>14</w:t>
      </w:r>
      <w:r w:rsidRPr="00CA71CA">
        <w:rPr>
          <w:rFonts w:ascii="Times New Roman" w:hAnsi="Times New Roman" w:cs="Times New Roman"/>
          <w:i/>
          <w:iCs/>
          <w:sz w:val="20"/>
          <w:szCs w:val="20"/>
        </w:rPr>
        <w:t xml:space="preserve">,  </w:t>
      </w:r>
      <w:r w:rsidR="00747CFF" w:rsidRPr="00CA71CA">
        <w:rPr>
          <w:rFonts w:ascii="Times New Roman" w:hAnsi="Times New Roman" w:cs="Times New Roman"/>
          <w:i/>
          <w:iCs/>
          <w:sz w:val="20"/>
          <w:szCs w:val="20"/>
        </w:rPr>
        <w:t>mardi</w:t>
      </w:r>
      <w:proofErr w:type="gramEnd"/>
      <w:r w:rsidR="00747CFF" w:rsidRPr="00CA71CA">
        <w:rPr>
          <w:rFonts w:ascii="Times New Roman" w:hAnsi="Times New Roman" w:cs="Times New Roman"/>
          <w:i/>
          <w:iCs/>
          <w:sz w:val="20"/>
          <w:szCs w:val="20"/>
        </w:rPr>
        <w:t xml:space="preserve"> </w:t>
      </w:r>
      <w:proofErr w:type="gramStart"/>
      <w:r w:rsidRPr="00CA71CA">
        <w:rPr>
          <w:rFonts w:ascii="Times New Roman" w:hAnsi="Times New Roman" w:cs="Times New Roman"/>
          <w:i/>
          <w:iCs/>
          <w:sz w:val="20"/>
          <w:szCs w:val="20"/>
        </w:rPr>
        <w:t xml:space="preserve">15,  </w:t>
      </w:r>
      <w:r w:rsidR="00747CFF" w:rsidRPr="00CA71CA">
        <w:rPr>
          <w:rFonts w:ascii="Times New Roman" w:hAnsi="Times New Roman" w:cs="Times New Roman"/>
          <w:i/>
          <w:iCs/>
          <w:sz w:val="20"/>
          <w:szCs w:val="20"/>
        </w:rPr>
        <w:t>mercredi</w:t>
      </w:r>
      <w:proofErr w:type="gramEnd"/>
      <w:r w:rsidR="00747CFF" w:rsidRPr="00CA71CA">
        <w:rPr>
          <w:rFonts w:ascii="Times New Roman" w:hAnsi="Times New Roman" w:cs="Times New Roman"/>
          <w:i/>
          <w:iCs/>
          <w:sz w:val="20"/>
          <w:szCs w:val="20"/>
        </w:rPr>
        <w:t xml:space="preserve"> </w:t>
      </w:r>
      <w:proofErr w:type="gramStart"/>
      <w:r w:rsidRPr="00CA71CA">
        <w:rPr>
          <w:rFonts w:ascii="Times New Roman" w:hAnsi="Times New Roman" w:cs="Times New Roman"/>
          <w:i/>
          <w:iCs/>
          <w:sz w:val="20"/>
          <w:szCs w:val="20"/>
        </w:rPr>
        <w:t>16</w:t>
      </w:r>
      <w:r w:rsidR="00CA71CA" w:rsidRPr="00CA71CA">
        <w:rPr>
          <w:rFonts w:ascii="Times New Roman" w:hAnsi="Times New Roman" w:cs="Times New Roman"/>
          <w:i/>
          <w:iCs/>
          <w:sz w:val="20"/>
          <w:szCs w:val="20"/>
        </w:rPr>
        <w:t xml:space="preserve">, </w:t>
      </w:r>
      <w:r w:rsidRPr="00CA71CA">
        <w:rPr>
          <w:rFonts w:ascii="Times New Roman" w:hAnsi="Times New Roman" w:cs="Times New Roman"/>
          <w:i/>
          <w:iCs/>
          <w:sz w:val="20"/>
          <w:szCs w:val="20"/>
        </w:rPr>
        <w:t xml:space="preserve"> </w:t>
      </w:r>
      <w:r w:rsidR="00747CFF" w:rsidRPr="00CA71CA">
        <w:rPr>
          <w:rFonts w:ascii="Times New Roman" w:hAnsi="Times New Roman" w:cs="Times New Roman"/>
          <w:i/>
          <w:iCs/>
          <w:sz w:val="20"/>
          <w:szCs w:val="20"/>
        </w:rPr>
        <w:t>jeudi</w:t>
      </w:r>
      <w:proofErr w:type="gramEnd"/>
      <w:r w:rsidR="00747CFF" w:rsidRPr="00CA71CA">
        <w:rPr>
          <w:rFonts w:ascii="Times New Roman" w:hAnsi="Times New Roman" w:cs="Times New Roman"/>
          <w:i/>
          <w:iCs/>
          <w:sz w:val="20"/>
          <w:szCs w:val="20"/>
        </w:rPr>
        <w:t xml:space="preserve"> </w:t>
      </w:r>
      <w:proofErr w:type="gramStart"/>
      <w:r w:rsidRPr="00CA71CA">
        <w:rPr>
          <w:rFonts w:ascii="Times New Roman" w:hAnsi="Times New Roman" w:cs="Times New Roman"/>
          <w:i/>
          <w:iCs/>
          <w:sz w:val="20"/>
          <w:szCs w:val="20"/>
        </w:rPr>
        <w:t>17,</w:t>
      </w:r>
      <w:r w:rsidR="00747CFF" w:rsidRPr="00CA71CA">
        <w:rPr>
          <w:rFonts w:ascii="Times New Roman" w:hAnsi="Times New Roman" w:cs="Times New Roman"/>
          <w:i/>
          <w:iCs/>
          <w:sz w:val="20"/>
          <w:szCs w:val="20"/>
        </w:rPr>
        <w:t xml:space="preserve"> </w:t>
      </w:r>
      <w:r w:rsidRPr="00CA71CA">
        <w:rPr>
          <w:rFonts w:ascii="Times New Roman" w:hAnsi="Times New Roman" w:cs="Times New Roman"/>
          <w:i/>
          <w:iCs/>
          <w:sz w:val="20"/>
          <w:szCs w:val="20"/>
        </w:rPr>
        <w:t xml:space="preserve"> </w:t>
      </w:r>
      <w:r w:rsidR="00747CFF" w:rsidRPr="00CA71CA">
        <w:rPr>
          <w:rFonts w:ascii="Times New Roman" w:hAnsi="Times New Roman" w:cs="Times New Roman"/>
          <w:i/>
          <w:iCs/>
          <w:sz w:val="20"/>
          <w:szCs w:val="20"/>
        </w:rPr>
        <w:t>vendredi</w:t>
      </w:r>
      <w:proofErr w:type="gramEnd"/>
      <w:r w:rsidR="00747CFF" w:rsidRPr="00CA71CA">
        <w:rPr>
          <w:rFonts w:ascii="Times New Roman" w:hAnsi="Times New Roman" w:cs="Times New Roman"/>
          <w:i/>
          <w:iCs/>
          <w:sz w:val="20"/>
          <w:szCs w:val="20"/>
        </w:rPr>
        <w:t xml:space="preserve"> </w:t>
      </w:r>
      <w:proofErr w:type="gramStart"/>
      <w:r w:rsidR="00747CFF" w:rsidRPr="00CA71CA">
        <w:rPr>
          <w:rFonts w:ascii="Times New Roman" w:hAnsi="Times New Roman" w:cs="Times New Roman"/>
          <w:i/>
          <w:iCs/>
          <w:sz w:val="20"/>
          <w:szCs w:val="20"/>
        </w:rPr>
        <w:t xml:space="preserve">18,  </w:t>
      </w:r>
      <w:r w:rsidR="00747CFF" w:rsidRPr="007755BA">
        <w:rPr>
          <w:rFonts w:ascii="Times New Roman" w:hAnsi="Times New Roman" w:cs="Times New Roman"/>
          <w:b/>
          <w:bCs/>
          <w:i/>
          <w:iCs/>
          <w:color w:val="EE0000"/>
          <w:sz w:val="20"/>
          <w:szCs w:val="20"/>
        </w:rPr>
        <w:t>samedi</w:t>
      </w:r>
      <w:proofErr w:type="gramEnd"/>
      <w:r w:rsidR="00747CFF" w:rsidRPr="007755BA">
        <w:rPr>
          <w:rFonts w:ascii="Times New Roman" w:hAnsi="Times New Roman" w:cs="Times New Roman"/>
          <w:b/>
          <w:bCs/>
          <w:i/>
          <w:iCs/>
          <w:color w:val="EE0000"/>
          <w:sz w:val="20"/>
          <w:szCs w:val="20"/>
        </w:rPr>
        <w:t xml:space="preserve"> 19,</w:t>
      </w:r>
      <w:r w:rsidRPr="00CA71CA">
        <w:rPr>
          <w:rFonts w:ascii="Times New Roman" w:hAnsi="Times New Roman" w:cs="Times New Roman"/>
          <w:i/>
          <w:iCs/>
          <w:color w:val="EE0000"/>
          <w:sz w:val="20"/>
          <w:szCs w:val="20"/>
        </w:rPr>
        <w:t xml:space="preserve"> </w:t>
      </w:r>
      <w:r w:rsidR="00747CFF" w:rsidRPr="00CA71CA">
        <w:rPr>
          <w:rFonts w:ascii="Times New Roman" w:hAnsi="Times New Roman" w:cs="Times New Roman"/>
          <w:i/>
          <w:iCs/>
          <w:color w:val="EE0000"/>
          <w:sz w:val="20"/>
          <w:szCs w:val="20"/>
        </w:rPr>
        <w:t xml:space="preserve"> </w:t>
      </w:r>
    </w:p>
    <w:p w14:paraId="11254F9C" w14:textId="60965577" w:rsidR="005E4469" w:rsidRPr="00CA71CA" w:rsidRDefault="00747CFF" w:rsidP="00CA71CA">
      <w:pPr>
        <w:spacing w:after="120"/>
        <w:ind w:left="142" w:right="-140" w:firstLine="567"/>
        <w:rPr>
          <w:rFonts w:ascii="Times New Roman" w:hAnsi="Times New Roman" w:cs="Times New Roman"/>
          <w:i/>
          <w:iCs/>
          <w:sz w:val="20"/>
          <w:szCs w:val="20"/>
        </w:rPr>
      </w:pPr>
      <w:proofErr w:type="gramStart"/>
      <w:r w:rsidRPr="00CA71CA">
        <w:rPr>
          <w:rFonts w:ascii="Times New Roman" w:hAnsi="Times New Roman" w:cs="Times New Roman"/>
          <w:i/>
          <w:iCs/>
          <w:sz w:val="20"/>
          <w:szCs w:val="20"/>
        </w:rPr>
        <w:t>lundi</w:t>
      </w:r>
      <w:proofErr w:type="gramEnd"/>
      <w:r w:rsidR="00E57C56" w:rsidRPr="00CA71CA">
        <w:rPr>
          <w:rFonts w:ascii="Times New Roman" w:hAnsi="Times New Roman" w:cs="Times New Roman"/>
          <w:i/>
          <w:iCs/>
          <w:sz w:val="20"/>
          <w:szCs w:val="20"/>
        </w:rPr>
        <w:t xml:space="preserve"> </w:t>
      </w:r>
      <w:proofErr w:type="gramStart"/>
      <w:r w:rsidR="009B7BBE" w:rsidRPr="00CA71CA">
        <w:rPr>
          <w:rFonts w:ascii="Times New Roman" w:hAnsi="Times New Roman" w:cs="Times New Roman"/>
          <w:i/>
          <w:iCs/>
          <w:sz w:val="20"/>
          <w:szCs w:val="20"/>
        </w:rPr>
        <w:t>21 ,</w:t>
      </w:r>
      <w:proofErr w:type="gramEnd"/>
      <w:r w:rsidRPr="00CA71CA">
        <w:rPr>
          <w:rFonts w:ascii="Times New Roman" w:hAnsi="Times New Roman" w:cs="Times New Roman"/>
          <w:i/>
          <w:iCs/>
          <w:sz w:val="20"/>
          <w:szCs w:val="20"/>
        </w:rPr>
        <w:t xml:space="preserve">  mardi </w:t>
      </w:r>
      <w:proofErr w:type="gramStart"/>
      <w:r w:rsidR="009B7BBE" w:rsidRPr="00CA71CA">
        <w:rPr>
          <w:rFonts w:ascii="Times New Roman" w:hAnsi="Times New Roman" w:cs="Times New Roman"/>
          <w:i/>
          <w:iCs/>
          <w:sz w:val="20"/>
          <w:szCs w:val="20"/>
        </w:rPr>
        <w:t xml:space="preserve">22,  </w:t>
      </w:r>
      <w:r w:rsidRPr="00CA71CA">
        <w:rPr>
          <w:rFonts w:ascii="Times New Roman" w:hAnsi="Times New Roman" w:cs="Times New Roman"/>
          <w:i/>
          <w:iCs/>
          <w:sz w:val="20"/>
          <w:szCs w:val="20"/>
        </w:rPr>
        <w:t>mercredi</w:t>
      </w:r>
      <w:proofErr w:type="gramEnd"/>
      <w:r w:rsidR="00E57C56" w:rsidRPr="00CA71CA">
        <w:rPr>
          <w:rFonts w:ascii="Times New Roman" w:hAnsi="Times New Roman" w:cs="Times New Roman"/>
          <w:i/>
          <w:iCs/>
          <w:sz w:val="20"/>
          <w:szCs w:val="20"/>
        </w:rPr>
        <w:t xml:space="preserve"> </w:t>
      </w:r>
      <w:proofErr w:type="gramStart"/>
      <w:r w:rsidR="009B7BBE" w:rsidRPr="00CA71CA">
        <w:rPr>
          <w:rFonts w:ascii="Times New Roman" w:hAnsi="Times New Roman" w:cs="Times New Roman"/>
          <w:i/>
          <w:iCs/>
          <w:sz w:val="20"/>
          <w:szCs w:val="20"/>
        </w:rPr>
        <w:t xml:space="preserve">23,  </w:t>
      </w:r>
      <w:r w:rsidRPr="00CA71CA">
        <w:rPr>
          <w:rFonts w:ascii="Times New Roman" w:hAnsi="Times New Roman" w:cs="Times New Roman"/>
          <w:i/>
          <w:iCs/>
          <w:sz w:val="20"/>
          <w:szCs w:val="20"/>
        </w:rPr>
        <w:t>lundi</w:t>
      </w:r>
      <w:proofErr w:type="gramEnd"/>
      <w:r w:rsidR="00E57C56" w:rsidRPr="00CA71CA">
        <w:rPr>
          <w:rFonts w:ascii="Times New Roman" w:hAnsi="Times New Roman" w:cs="Times New Roman"/>
          <w:i/>
          <w:iCs/>
          <w:sz w:val="20"/>
          <w:szCs w:val="20"/>
        </w:rPr>
        <w:t xml:space="preserve"> </w:t>
      </w:r>
      <w:proofErr w:type="gramStart"/>
      <w:r w:rsidR="009B7BBE" w:rsidRPr="00CA71CA">
        <w:rPr>
          <w:rFonts w:ascii="Times New Roman" w:hAnsi="Times New Roman" w:cs="Times New Roman"/>
          <w:i/>
          <w:iCs/>
          <w:sz w:val="20"/>
          <w:szCs w:val="20"/>
        </w:rPr>
        <w:t>28</w:t>
      </w:r>
      <w:r w:rsidRPr="00CA71CA">
        <w:rPr>
          <w:rFonts w:ascii="Times New Roman" w:hAnsi="Times New Roman" w:cs="Times New Roman"/>
          <w:i/>
          <w:iCs/>
          <w:sz w:val="20"/>
          <w:szCs w:val="20"/>
        </w:rPr>
        <w:t xml:space="preserve">,  </w:t>
      </w:r>
      <w:r w:rsidR="00E57C56" w:rsidRPr="00CA71CA">
        <w:rPr>
          <w:rFonts w:ascii="Times New Roman" w:hAnsi="Times New Roman" w:cs="Times New Roman"/>
          <w:i/>
          <w:iCs/>
          <w:sz w:val="20"/>
          <w:szCs w:val="20"/>
        </w:rPr>
        <w:t>M</w:t>
      </w:r>
      <w:r w:rsidRPr="00CA71CA">
        <w:rPr>
          <w:rFonts w:ascii="Times New Roman" w:hAnsi="Times New Roman" w:cs="Times New Roman"/>
          <w:i/>
          <w:iCs/>
          <w:sz w:val="20"/>
          <w:szCs w:val="20"/>
        </w:rPr>
        <w:t>ardi</w:t>
      </w:r>
      <w:proofErr w:type="gramEnd"/>
      <w:r w:rsidR="00E57C56" w:rsidRPr="00CA71CA">
        <w:rPr>
          <w:rFonts w:ascii="Times New Roman" w:hAnsi="Times New Roman" w:cs="Times New Roman"/>
          <w:i/>
          <w:iCs/>
          <w:sz w:val="20"/>
          <w:szCs w:val="20"/>
        </w:rPr>
        <w:t xml:space="preserve"> </w:t>
      </w:r>
      <w:proofErr w:type="gramStart"/>
      <w:r w:rsidR="009B7BBE" w:rsidRPr="00CA71CA">
        <w:rPr>
          <w:rFonts w:ascii="Times New Roman" w:hAnsi="Times New Roman" w:cs="Times New Roman"/>
          <w:i/>
          <w:iCs/>
          <w:sz w:val="20"/>
          <w:szCs w:val="20"/>
        </w:rPr>
        <w:t>29  et</w:t>
      </w:r>
      <w:proofErr w:type="gramEnd"/>
      <w:r w:rsidR="009B7BBE" w:rsidRPr="00CA71CA">
        <w:rPr>
          <w:rFonts w:ascii="Times New Roman" w:hAnsi="Times New Roman" w:cs="Times New Roman"/>
          <w:i/>
          <w:iCs/>
          <w:sz w:val="20"/>
          <w:szCs w:val="20"/>
        </w:rPr>
        <w:t xml:space="preserve"> </w:t>
      </w:r>
      <w:r w:rsidR="00E57C56" w:rsidRPr="00CA71CA">
        <w:rPr>
          <w:rFonts w:ascii="Times New Roman" w:hAnsi="Times New Roman" w:cs="Times New Roman"/>
          <w:i/>
          <w:iCs/>
          <w:sz w:val="20"/>
          <w:szCs w:val="20"/>
        </w:rPr>
        <w:t xml:space="preserve">mercredi </w:t>
      </w:r>
      <w:r w:rsidR="009B7BBE" w:rsidRPr="00CA71CA">
        <w:rPr>
          <w:rFonts w:ascii="Times New Roman" w:hAnsi="Times New Roman" w:cs="Times New Roman"/>
          <w:i/>
          <w:iCs/>
          <w:sz w:val="20"/>
          <w:szCs w:val="20"/>
        </w:rPr>
        <w:t>30 décembre</w:t>
      </w:r>
      <w:r w:rsidRPr="00CA71CA">
        <w:rPr>
          <w:rFonts w:ascii="Times New Roman" w:hAnsi="Times New Roman" w:cs="Times New Roman"/>
          <w:i/>
          <w:iCs/>
          <w:sz w:val="20"/>
          <w:szCs w:val="20"/>
        </w:rPr>
        <w:t>.</w:t>
      </w:r>
    </w:p>
    <w:sectPr w:rsidR="005E4469" w:rsidRPr="00CA71CA" w:rsidSect="00F82588">
      <w:pgSz w:w="11906" w:h="16838"/>
      <w:pgMar w:top="142" w:right="140" w:bottom="0" w:left="28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3592409"/>
    <w:multiLevelType w:val="hybridMultilevel"/>
    <w:tmpl w:val="F9F6D906"/>
    <w:lvl w:ilvl="0" w:tplc="AAF8576A">
      <w:numFmt w:val="bullet"/>
      <w:lvlText w:val=""/>
      <w:lvlJc w:val="left"/>
      <w:pPr>
        <w:ind w:left="720" w:hanging="360"/>
      </w:pPr>
      <w:rPr>
        <w:rFonts w:ascii="Symbol" w:eastAsiaTheme="minorHAnsi" w:hAnsi="Symbol" w:cs="Times New Roman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4C10370B"/>
    <w:multiLevelType w:val="hybridMultilevel"/>
    <w:tmpl w:val="4FEA194A"/>
    <w:lvl w:ilvl="0" w:tplc="A7A6FA4E">
      <w:numFmt w:val="bullet"/>
      <w:lvlText w:val=""/>
      <w:lvlJc w:val="left"/>
      <w:pPr>
        <w:ind w:left="720" w:hanging="360"/>
      </w:pPr>
      <w:rPr>
        <w:rFonts w:ascii="Symbol" w:eastAsiaTheme="minorHAnsi" w:hAnsi="Symbol" w:cs="Times New Roman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922988135">
    <w:abstractNumId w:val="0"/>
  </w:num>
  <w:num w:numId="2" w16cid:durableId="2057504546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59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9177B"/>
    <w:rsid w:val="00021F5D"/>
    <w:rsid w:val="000242C9"/>
    <w:rsid w:val="00033612"/>
    <w:rsid w:val="000517F3"/>
    <w:rsid w:val="00073AC0"/>
    <w:rsid w:val="00082C8F"/>
    <w:rsid w:val="0009177B"/>
    <w:rsid w:val="00095186"/>
    <w:rsid w:val="000B4D3B"/>
    <w:rsid w:val="000B7541"/>
    <w:rsid w:val="000D388C"/>
    <w:rsid w:val="00177473"/>
    <w:rsid w:val="001B4226"/>
    <w:rsid w:val="001F6CE6"/>
    <w:rsid w:val="00295E57"/>
    <w:rsid w:val="003126AF"/>
    <w:rsid w:val="003B49DB"/>
    <w:rsid w:val="003C2FD5"/>
    <w:rsid w:val="003E26FC"/>
    <w:rsid w:val="0046035C"/>
    <w:rsid w:val="004B3ED7"/>
    <w:rsid w:val="00503DEC"/>
    <w:rsid w:val="0052382E"/>
    <w:rsid w:val="00525243"/>
    <w:rsid w:val="00552E41"/>
    <w:rsid w:val="005775C0"/>
    <w:rsid w:val="005B1E5A"/>
    <w:rsid w:val="005E4469"/>
    <w:rsid w:val="00603745"/>
    <w:rsid w:val="00661B90"/>
    <w:rsid w:val="00694AB9"/>
    <w:rsid w:val="006B77C4"/>
    <w:rsid w:val="006C2E19"/>
    <w:rsid w:val="006E789E"/>
    <w:rsid w:val="006F3B47"/>
    <w:rsid w:val="007008DE"/>
    <w:rsid w:val="00701F6C"/>
    <w:rsid w:val="00712EA4"/>
    <w:rsid w:val="00724675"/>
    <w:rsid w:val="00742C85"/>
    <w:rsid w:val="00747CFF"/>
    <w:rsid w:val="007755BA"/>
    <w:rsid w:val="00782A02"/>
    <w:rsid w:val="007A270D"/>
    <w:rsid w:val="007C6EA5"/>
    <w:rsid w:val="007D4A00"/>
    <w:rsid w:val="0080558C"/>
    <w:rsid w:val="008A5110"/>
    <w:rsid w:val="008C1316"/>
    <w:rsid w:val="008C6620"/>
    <w:rsid w:val="008D3A90"/>
    <w:rsid w:val="008F3551"/>
    <w:rsid w:val="008F62D9"/>
    <w:rsid w:val="00901DAD"/>
    <w:rsid w:val="00930D45"/>
    <w:rsid w:val="009452A0"/>
    <w:rsid w:val="00983481"/>
    <w:rsid w:val="009B7BBE"/>
    <w:rsid w:val="009E4E7D"/>
    <w:rsid w:val="009F461B"/>
    <w:rsid w:val="00A7007D"/>
    <w:rsid w:val="00AF1A2F"/>
    <w:rsid w:val="00B03653"/>
    <w:rsid w:val="00B215E2"/>
    <w:rsid w:val="00B40815"/>
    <w:rsid w:val="00B65A0D"/>
    <w:rsid w:val="00B85835"/>
    <w:rsid w:val="00BA7B57"/>
    <w:rsid w:val="00BE205D"/>
    <w:rsid w:val="00C07784"/>
    <w:rsid w:val="00CA54C4"/>
    <w:rsid w:val="00CA71CA"/>
    <w:rsid w:val="00CB436A"/>
    <w:rsid w:val="00CE32E7"/>
    <w:rsid w:val="00D12F95"/>
    <w:rsid w:val="00DA5B09"/>
    <w:rsid w:val="00DB37BB"/>
    <w:rsid w:val="00E2089E"/>
    <w:rsid w:val="00E33B8B"/>
    <w:rsid w:val="00E431BA"/>
    <w:rsid w:val="00E57C56"/>
    <w:rsid w:val="00E94F63"/>
    <w:rsid w:val="00E96389"/>
    <w:rsid w:val="00EA4DCD"/>
    <w:rsid w:val="00EB7B63"/>
    <w:rsid w:val="00EF1CDA"/>
    <w:rsid w:val="00F672C1"/>
    <w:rsid w:val="00F73E6C"/>
    <w:rsid w:val="00F82588"/>
    <w:rsid w:val="00FA7F5F"/>
    <w:rsid w:val="00FE57EB"/>
    <w:rsid w:val="00FF731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D79FC37"/>
  <w15:chartTrackingRefBased/>
  <w15:docId w15:val="{850B5123-11F6-4551-9235-BDD2C0EF05D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fr-FR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09177B"/>
    <w:pPr>
      <w:spacing w:line="259" w:lineRule="auto"/>
    </w:pPr>
    <w:rPr>
      <w:kern w:val="0"/>
      <w:sz w:val="22"/>
      <w:szCs w:val="22"/>
      <w14:ligatures w14:val="none"/>
    </w:rPr>
  </w:style>
  <w:style w:type="paragraph" w:styleId="Titre1">
    <w:name w:val="heading 1"/>
    <w:basedOn w:val="Normal"/>
    <w:next w:val="Normal"/>
    <w:link w:val="Titre1Car"/>
    <w:uiPriority w:val="9"/>
    <w:qFormat/>
    <w:rsid w:val="0009177B"/>
    <w:pPr>
      <w:keepNext/>
      <w:keepLines/>
      <w:spacing w:before="360" w:after="80" w:line="278" w:lineRule="auto"/>
      <w:outlineLvl w:val="0"/>
    </w:pPr>
    <w:rPr>
      <w:rFonts w:asciiTheme="majorHAnsi" w:eastAsiaTheme="majorEastAsia" w:hAnsiTheme="majorHAnsi" w:cstheme="majorBidi"/>
      <w:color w:val="0F4761" w:themeColor="accent1" w:themeShade="BF"/>
      <w:kern w:val="2"/>
      <w:sz w:val="40"/>
      <w:szCs w:val="40"/>
      <w14:ligatures w14:val="standardContextual"/>
    </w:rPr>
  </w:style>
  <w:style w:type="paragraph" w:styleId="Titre2">
    <w:name w:val="heading 2"/>
    <w:basedOn w:val="Normal"/>
    <w:next w:val="Normal"/>
    <w:link w:val="Titre2Car"/>
    <w:uiPriority w:val="9"/>
    <w:semiHidden/>
    <w:unhideWhenUsed/>
    <w:qFormat/>
    <w:rsid w:val="0009177B"/>
    <w:pPr>
      <w:keepNext/>
      <w:keepLines/>
      <w:spacing w:before="160" w:after="80" w:line="278" w:lineRule="auto"/>
      <w:outlineLvl w:val="1"/>
    </w:pPr>
    <w:rPr>
      <w:rFonts w:asciiTheme="majorHAnsi" w:eastAsiaTheme="majorEastAsia" w:hAnsiTheme="majorHAnsi" w:cstheme="majorBidi"/>
      <w:color w:val="0F4761" w:themeColor="accent1" w:themeShade="BF"/>
      <w:kern w:val="2"/>
      <w:sz w:val="32"/>
      <w:szCs w:val="32"/>
      <w14:ligatures w14:val="standardContextual"/>
    </w:rPr>
  </w:style>
  <w:style w:type="paragraph" w:styleId="Titre3">
    <w:name w:val="heading 3"/>
    <w:basedOn w:val="Normal"/>
    <w:next w:val="Normal"/>
    <w:link w:val="Titre3Car"/>
    <w:uiPriority w:val="9"/>
    <w:semiHidden/>
    <w:unhideWhenUsed/>
    <w:qFormat/>
    <w:rsid w:val="0009177B"/>
    <w:pPr>
      <w:keepNext/>
      <w:keepLines/>
      <w:spacing w:before="160" w:after="80" w:line="278" w:lineRule="auto"/>
      <w:outlineLvl w:val="2"/>
    </w:pPr>
    <w:rPr>
      <w:rFonts w:eastAsiaTheme="majorEastAsia" w:cstheme="majorBidi"/>
      <w:color w:val="0F4761" w:themeColor="accent1" w:themeShade="BF"/>
      <w:kern w:val="2"/>
      <w:sz w:val="28"/>
      <w:szCs w:val="28"/>
      <w14:ligatures w14:val="standardContextual"/>
    </w:rPr>
  </w:style>
  <w:style w:type="paragraph" w:styleId="Titre4">
    <w:name w:val="heading 4"/>
    <w:basedOn w:val="Normal"/>
    <w:next w:val="Normal"/>
    <w:link w:val="Titre4Car"/>
    <w:uiPriority w:val="9"/>
    <w:semiHidden/>
    <w:unhideWhenUsed/>
    <w:qFormat/>
    <w:rsid w:val="0009177B"/>
    <w:pPr>
      <w:keepNext/>
      <w:keepLines/>
      <w:spacing w:before="80" w:after="40" w:line="278" w:lineRule="auto"/>
      <w:outlineLvl w:val="3"/>
    </w:pPr>
    <w:rPr>
      <w:rFonts w:eastAsiaTheme="majorEastAsia" w:cstheme="majorBidi"/>
      <w:i/>
      <w:iCs/>
      <w:color w:val="0F4761" w:themeColor="accent1" w:themeShade="BF"/>
      <w:kern w:val="2"/>
      <w:sz w:val="24"/>
      <w:szCs w:val="24"/>
      <w14:ligatures w14:val="standardContextual"/>
    </w:rPr>
  </w:style>
  <w:style w:type="paragraph" w:styleId="Titre5">
    <w:name w:val="heading 5"/>
    <w:basedOn w:val="Normal"/>
    <w:next w:val="Normal"/>
    <w:link w:val="Titre5Car"/>
    <w:uiPriority w:val="9"/>
    <w:semiHidden/>
    <w:unhideWhenUsed/>
    <w:qFormat/>
    <w:rsid w:val="0009177B"/>
    <w:pPr>
      <w:keepNext/>
      <w:keepLines/>
      <w:spacing w:before="80" w:after="40" w:line="278" w:lineRule="auto"/>
      <w:outlineLvl w:val="4"/>
    </w:pPr>
    <w:rPr>
      <w:rFonts w:eastAsiaTheme="majorEastAsia" w:cstheme="majorBidi"/>
      <w:color w:val="0F4761" w:themeColor="accent1" w:themeShade="BF"/>
      <w:kern w:val="2"/>
      <w:sz w:val="24"/>
      <w:szCs w:val="24"/>
      <w14:ligatures w14:val="standardContextual"/>
    </w:rPr>
  </w:style>
  <w:style w:type="paragraph" w:styleId="Titre6">
    <w:name w:val="heading 6"/>
    <w:basedOn w:val="Normal"/>
    <w:next w:val="Normal"/>
    <w:link w:val="Titre6Car"/>
    <w:uiPriority w:val="9"/>
    <w:semiHidden/>
    <w:unhideWhenUsed/>
    <w:qFormat/>
    <w:rsid w:val="0009177B"/>
    <w:pPr>
      <w:keepNext/>
      <w:keepLines/>
      <w:spacing w:before="40" w:after="0" w:line="278" w:lineRule="auto"/>
      <w:outlineLvl w:val="5"/>
    </w:pPr>
    <w:rPr>
      <w:rFonts w:eastAsiaTheme="majorEastAsia" w:cstheme="majorBidi"/>
      <w:i/>
      <w:iCs/>
      <w:color w:val="595959" w:themeColor="text1" w:themeTint="A6"/>
      <w:kern w:val="2"/>
      <w:sz w:val="24"/>
      <w:szCs w:val="24"/>
      <w14:ligatures w14:val="standardContextual"/>
    </w:rPr>
  </w:style>
  <w:style w:type="paragraph" w:styleId="Titre7">
    <w:name w:val="heading 7"/>
    <w:basedOn w:val="Normal"/>
    <w:next w:val="Normal"/>
    <w:link w:val="Titre7Car"/>
    <w:uiPriority w:val="9"/>
    <w:semiHidden/>
    <w:unhideWhenUsed/>
    <w:qFormat/>
    <w:rsid w:val="0009177B"/>
    <w:pPr>
      <w:keepNext/>
      <w:keepLines/>
      <w:spacing w:before="40" w:after="0" w:line="278" w:lineRule="auto"/>
      <w:outlineLvl w:val="6"/>
    </w:pPr>
    <w:rPr>
      <w:rFonts w:eastAsiaTheme="majorEastAsia" w:cstheme="majorBidi"/>
      <w:color w:val="595959" w:themeColor="text1" w:themeTint="A6"/>
      <w:kern w:val="2"/>
      <w:sz w:val="24"/>
      <w:szCs w:val="24"/>
      <w14:ligatures w14:val="standardContextual"/>
    </w:rPr>
  </w:style>
  <w:style w:type="paragraph" w:styleId="Titre8">
    <w:name w:val="heading 8"/>
    <w:basedOn w:val="Normal"/>
    <w:next w:val="Normal"/>
    <w:link w:val="Titre8Car"/>
    <w:uiPriority w:val="9"/>
    <w:semiHidden/>
    <w:unhideWhenUsed/>
    <w:qFormat/>
    <w:rsid w:val="0009177B"/>
    <w:pPr>
      <w:keepNext/>
      <w:keepLines/>
      <w:spacing w:after="0" w:line="278" w:lineRule="auto"/>
      <w:outlineLvl w:val="7"/>
    </w:pPr>
    <w:rPr>
      <w:rFonts w:eastAsiaTheme="majorEastAsia" w:cstheme="majorBidi"/>
      <w:i/>
      <w:iCs/>
      <w:color w:val="272727" w:themeColor="text1" w:themeTint="D8"/>
      <w:kern w:val="2"/>
      <w:sz w:val="24"/>
      <w:szCs w:val="24"/>
      <w14:ligatures w14:val="standardContextual"/>
    </w:rPr>
  </w:style>
  <w:style w:type="paragraph" w:styleId="Titre9">
    <w:name w:val="heading 9"/>
    <w:basedOn w:val="Normal"/>
    <w:next w:val="Normal"/>
    <w:link w:val="Titre9Car"/>
    <w:uiPriority w:val="9"/>
    <w:semiHidden/>
    <w:unhideWhenUsed/>
    <w:qFormat/>
    <w:rsid w:val="0009177B"/>
    <w:pPr>
      <w:keepNext/>
      <w:keepLines/>
      <w:spacing w:after="0" w:line="278" w:lineRule="auto"/>
      <w:outlineLvl w:val="8"/>
    </w:pPr>
    <w:rPr>
      <w:rFonts w:eastAsiaTheme="majorEastAsia" w:cstheme="majorBidi"/>
      <w:color w:val="272727" w:themeColor="text1" w:themeTint="D8"/>
      <w:kern w:val="2"/>
      <w:sz w:val="24"/>
      <w:szCs w:val="24"/>
      <w14:ligatures w14:val="standardContextual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character" w:customStyle="1" w:styleId="Titre1Car">
    <w:name w:val="Titre 1 Car"/>
    <w:basedOn w:val="Policepardfaut"/>
    <w:link w:val="Titre1"/>
    <w:uiPriority w:val="9"/>
    <w:rsid w:val="0009177B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Titre2Car">
    <w:name w:val="Titre 2 Car"/>
    <w:basedOn w:val="Policepardfaut"/>
    <w:link w:val="Titre2"/>
    <w:uiPriority w:val="9"/>
    <w:semiHidden/>
    <w:rsid w:val="0009177B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Titre3Car">
    <w:name w:val="Titre 3 Car"/>
    <w:basedOn w:val="Policepardfaut"/>
    <w:link w:val="Titre3"/>
    <w:uiPriority w:val="9"/>
    <w:semiHidden/>
    <w:rsid w:val="0009177B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Titre4Car">
    <w:name w:val="Titre 4 Car"/>
    <w:basedOn w:val="Policepardfaut"/>
    <w:link w:val="Titre4"/>
    <w:uiPriority w:val="9"/>
    <w:semiHidden/>
    <w:rsid w:val="0009177B"/>
    <w:rPr>
      <w:rFonts w:eastAsiaTheme="majorEastAsia" w:cstheme="majorBidi"/>
      <w:i/>
      <w:iCs/>
      <w:color w:val="0F4761" w:themeColor="accent1" w:themeShade="BF"/>
    </w:rPr>
  </w:style>
  <w:style w:type="character" w:customStyle="1" w:styleId="Titre5Car">
    <w:name w:val="Titre 5 Car"/>
    <w:basedOn w:val="Policepardfaut"/>
    <w:link w:val="Titre5"/>
    <w:uiPriority w:val="9"/>
    <w:semiHidden/>
    <w:rsid w:val="0009177B"/>
    <w:rPr>
      <w:rFonts w:eastAsiaTheme="majorEastAsia" w:cstheme="majorBidi"/>
      <w:color w:val="0F4761" w:themeColor="accent1" w:themeShade="BF"/>
    </w:rPr>
  </w:style>
  <w:style w:type="character" w:customStyle="1" w:styleId="Titre6Car">
    <w:name w:val="Titre 6 Car"/>
    <w:basedOn w:val="Policepardfaut"/>
    <w:link w:val="Titre6"/>
    <w:uiPriority w:val="9"/>
    <w:semiHidden/>
    <w:rsid w:val="0009177B"/>
    <w:rPr>
      <w:rFonts w:eastAsiaTheme="majorEastAsia" w:cstheme="majorBidi"/>
      <w:i/>
      <w:iCs/>
      <w:color w:val="595959" w:themeColor="text1" w:themeTint="A6"/>
    </w:rPr>
  </w:style>
  <w:style w:type="character" w:customStyle="1" w:styleId="Titre7Car">
    <w:name w:val="Titre 7 Car"/>
    <w:basedOn w:val="Policepardfaut"/>
    <w:link w:val="Titre7"/>
    <w:uiPriority w:val="9"/>
    <w:semiHidden/>
    <w:rsid w:val="0009177B"/>
    <w:rPr>
      <w:rFonts w:eastAsiaTheme="majorEastAsia" w:cstheme="majorBidi"/>
      <w:color w:val="595959" w:themeColor="text1" w:themeTint="A6"/>
    </w:rPr>
  </w:style>
  <w:style w:type="character" w:customStyle="1" w:styleId="Titre8Car">
    <w:name w:val="Titre 8 Car"/>
    <w:basedOn w:val="Policepardfaut"/>
    <w:link w:val="Titre8"/>
    <w:uiPriority w:val="9"/>
    <w:semiHidden/>
    <w:rsid w:val="0009177B"/>
    <w:rPr>
      <w:rFonts w:eastAsiaTheme="majorEastAsia" w:cstheme="majorBidi"/>
      <w:i/>
      <w:iCs/>
      <w:color w:val="272727" w:themeColor="text1" w:themeTint="D8"/>
    </w:rPr>
  </w:style>
  <w:style w:type="character" w:customStyle="1" w:styleId="Titre9Car">
    <w:name w:val="Titre 9 Car"/>
    <w:basedOn w:val="Policepardfaut"/>
    <w:link w:val="Titre9"/>
    <w:uiPriority w:val="9"/>
    <w:semiHidden/>
    <w:rsid w:val="0009177B"/>
    <w:rPr>
      <w:rFonts w:eastAsiaTheme="majorEastAsia" w:cstheme="majorBidi"/>
      <w:color w:val="272727" w:themeColor="text1" w:themeTint="D8"/>
    </w:rPr>
  </w:style>
  <w:style w:type="paragraph" w:styleId="Titre">
    <w:name w:val="Title"/>
    <w:basedOn w:val="Normal"/>
    <w:next w:val="Normal"/>
    <w:link w:val="TitreCar"/>
    <w:uiPriority w:val="10"/>
    <w:qFormat/>
    <w:rsid w:val="0009177B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  <w14:ligatures w14:val="standardContextual"/>
    </w:rPr>
  </w:style>
  <w:style w:type="character" w:customStyle="1" w:styleId="TitreCar">
    <w:name w:val="Titre Car"/>
    <w:basedOn w:val="Policepardfaut"/>
    <w:link w:val="Titre"/>
    <w:uiPriority w:val="10"/>
    <w:rsid w:val="0009177B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ous-titre">
    <w:name w:val="Subtitle"/>
    <w:basedOn w:val="Normal"/>
    <w:next w:val="Normal"/>
    <w:link w:val="Sous-titreCar"/>
    <w:uiPriority w:val="11"/>
    <w:qFormat/>
    <w:rsid w:val="0009177B"/>
    <w:pPr>
      <w:numPr>
        <w:ilvl w:val="1"/>
      </w:numPr>
      <w:spacing w:line="278" w:lineRule="auto"/>
    </w:pPr>
    <w:rPr>
      <w:rFonts w:eastAsiaTheme="majorEastAsia" w:cstheme="majorBidi"/>
      <w:color w:val="595959" w:themeColor="text1" w:themeTint="A6"/>
      <w:spacing w:val="15"/>
      <w:kern w:val="2"/>
      <w:sz w:val="28"/>
      <w:szCs w:val="28"/>
      <w14:ligatures w14:val="standardContextual"/>
    </w:rPr>
  </w:style>
  <w:style w:type="character" w:customStyle="1" w:styleId="Sous-titreCar">
    <w:name w:val="Sous-titre Car"/>
    <w:basedOn w:val="Policepardfaut"/>
    <w:link w:val="Sous-titre"/>
    <w:uiPriority w:val="11"/>
    <w:rsid w:val="0009177B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tion">
    <w:name w:val="Quote"/>
    <w:basedOn w:val="Normal"/>
    <w:next w:val="Normal"/>
    <w:link w:val="CitationCar"/>
    <w:uiPriority w:val="29"/>
    <w:qFormat/>
    <w:rsid w:val="0009177B"/>
    <w:pPr>
      <w:spacing w:before="160" w:line="278" w:lineRule="auto"/>
      <w:jc w:val="center"/>
    </w:pPr>
    <w:rPr>
      <w:i/>
      <w:iCs/>
      <w:color w:val="404040" w:themeColor="text1" w:themeTint="BF"/>
      <w:kern w:val="2"/>
      <w:sz w:val="24"/>
      <w:szCs w:val="24"/>
      <w14:ligatures w14:val="standardContextual"/>
    </w:rPr>
  </w:style>
  <w:style w:type="character" w:customStyle="1" w:styleId="CitationCar">
    <w:name w:val="Citation Car"/>
    <w:basedOn w:val="Policepardfaut"/>
    <w:link w:val="Citation"/>
    <w:uiPriority w:val="29"/>
    <w:rsid w:val="0009177B"/>
    <w:rPr>
      <w:i/>
      <w:iCs/>
      <w:color w:val="404040" w:themeColor="text1" w:themeTint="BF"/>
    </w:rPr>
  </w:style>
  <w:style w:type="paragraph" w:styleId="Paragraphedeliste">
    <w:name w:val="List Paragraph"/>
    <w:basedOn w:val="Normal"/>
    <w:uiPriority w:val="34"/>
    <w:qFormat/>
    <w:rsid w:val="0009177B"/>
    <w:pPr>
      <w:spacing w:line="278" w:lineRule="auto"/>
      <w:ind w:left="720"/>
      <w:contextualSpacing/>
    </w:pPr>
    <w:rPr>
      <w:kern w:val="2"/>
      <w:sz w:val="24"/>
      <w:szCs w:val="24"/>
      <w14:ligatures w14:val="standardContextual"/>
    </w:rPr>
  </w:style>
  <w:style w:type="character" w:styleId="Accentuationintense">
    <w:name w:val="Intense Emphasis"/>
    <w:basedOn w:val="Policepardfaut"/>
    <w:uiPriority w:val="21"/>
    <w:qFormat/>
    <w:rsid w:val="0009177B"/>
    <w:rPr>
      <w:i/>
      <w:iCs/>
      <w:color w:val="0F4761" w:themeColor="accent1" w:themeShade="BF"/>
    </w:rPr>
  </w:style>
  <w:style w:type="paragraph" w:styleId="Citationintense">
    <w:name w:val="Intense Quote"/>
    <w:basedOn w:val="Normal"/>
    <w:next w:val="Normal"/>
    <w:link w:val="CitationintenseCar"/>
    <w:uiPriority w:val="30"/>
    <w:qFormat/>
    <w:rsid w:val="0009177B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 w:line="278" w:lineRule="auto"/>
      <w:ind w:left="864" w:right="864"/>
      <w:jc w:val="center"/>
    </w:pPr>
    <w:rPr>
      <w:i/>
      <w:iCs/>
      <w:color w:val="0F4761" w:themeColor="accent1" w:themeShade="BF"/>
      <w:kern w:val="2"/>
      <w:sz w:val="24"/>
      <w:szCs w:val="24"/>
      <w14:ligatures w14:val="standardContextual"/>
    </w:rPr>
  </w:style>
  <w:style w:type="character" w:customStyle="1" w:styleId="CitationintenseCar">
    <w:name w:val="Citation intense Car"/>
    <w:basedOn w:val="Policepardfaut"/>
    <w:link w:val="Citationintense"/>
    <w:uiPriority w:val="30"/>
    <w:rsid w:val="0009177B"/>
    <w:rPr>
      <w:i/>
      <w:iCs/>
      <w:color w:val="0F4761" w:themeColor="accent1" w:themeShade="BF"/>
    </w:rPr>
  </w:style>
  <w:style w:type="character" w:styleId="Rfrenceintense">
    <w:name w:val="Intense Reference"/>
    <w:basedOn w:val="Policepardfaut"/>
    <w:uiPriority w:val="32"/>
    <w:qFormat/>
    <w:rsid w:val="0009177B"/>
    <w:rPr>
      <w:b/>
      <w:bCs/>
      <w:smallCaps/>
      <w:color w:val="0F4761" w:themeColor="accent1" w:themeShade="BF"/>
      <w:spacing w:val="5"/>
    </w:rPr>
  </w:style>
  <w:style w:type="table" w:styleId="Grilledutableau">
    <w:name w:val="Table Grid"/>
    <w:basedOn w:val="TableauNormal"/>
    <w:uiPriority w:val="39"/>
    <w:rsid w:val="0009177B"/>
    <w:pPr>
      <w:spacing w:after="0" w:line="240" w:lineRule="auto"/>
    </w:pPr>
    <w:rPr>
      <w:kern w:val="0"/>
      <w:sz w:val="22"/>
      <w:szCs w:val="22"/>
      <w14:ligatures w14:val="non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Textedelespacerserv">
    <w:name w:val="Placeholder Text"/>
    <w:basedOn w:val="Policepardfaut"/>
    <w:uiPriority w:val="99"/>
    <w:semiHidden/>
    <w:rsid w:val="00EA4DCD"/>
    <w:rPr>
      <w:color w:val="666666"/>
    </w:rPr>
  </w:style>
  <w:style w:type="character" w:styleId="Lienhypertexte">
    <w:name w:val="Hyperlink"/>
    <w:basedOn w:val="Policepardfaut"/>
    <w:uiPriority w:val="99"/>
    <w:unhideWhenUsed/>
    <w:rsid w:val="00EA4DCD"/>
    <w:rPr>
      <w:color w:val="467886" w:themeColor="hyperlink"/>
      <w:u w:val="single"/>
    </w:rPr>
  </w:style>
  <w:style w:type="character" w:styleId="Mentionnonrsolue">
    <w:name w:val="Unresolved Mention"/>
    <w:basedOn w:val="Policepardfaut"/>
    <w:uiPriority w:val="99"/>
    <w:semiHidden/>
    <w:unhideWhenUsed/>
    <w:rsid w:val="00EA4DCD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hyperlink" Target="mailto:pierrebarberot@orange.fr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455</Words>
  <Characters>2504</Characters>
  <Application>Microsoft Office Word</Application>
  <DocSecurity>0</DocSecurity>
  <Lines>20</Lines>
  <Paragraphs>5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2954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Pierre Barberot</dc:creator>
  <cp:keywords/>
  <dc:description/>
  <cp:lastModifiedBy>pierre barberot</cp:lastModifiedBy>
  <cp:revision>2</cp:revision>
  <cp:lastPrinted>2026-10-30T08:52:00Z</cp:lastPrinted>
  <dcterms:created xsi:type="dcterms:W3CDTF">2026-11-03T17:02:00Z</dcterms:created>
  <dcterms:modified xsi:type="dcterms:W3CDTF">2026-11-03T17:02:00Z</dcterms:modified>
</cp:coreProperties>
</file>